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115D9" w14:textId="77777777" w:rsidR="00366BDB" w:rsidRPr="00414224" w:rsidRDefault="00366BDB" w:rsidP="00366BDB">
      <w:pPr>
        <w:rPr>
          <w:b/>
          <w:szCs w:val="24"/>
        </w:rPr>
      </w:pPr>
    </w:p>
    <w:p w14:paraId="392115DA" w14:textId="6413ECF5" w:rsidR="00366BDB" w:rsidRDefault="003A4B19" w:rsidP="00366BDB">
      <w:pPr>
        <w:jc w:val="right"/>
        <w:rPr>
          <w:rFonts w:eastAsia="Arial Unicode MS"/>
          <w:b/>
          <w:sz w:val="22"/>
          <w:szCs w:val="22"/>
          <w:bdr w:val="nil"/>
          <w:lang w:eastAsia="en-US"/>
        </w:rPr>
      </w:pPr>
      <w:r>
        <w:rPr>
          <w:rFonts w:eastAsia="Arial Unicode MS"/>
          <w:b/>
          <w:sz w:val="22"/>
          <w:szCs w:val="22"/>
          <w:bdr w:val="nil"/>
          <w:lang w:eastAsia="en-US"/>
        </w:rPr>
        <w:t xml:space="preserve">2 </w:t>
      </w:r>
      <w:r w:rsidR="00B93844">
        <w:rPr>
          <w:rFonts w:eastAsia="Arial Unicode MS"/>
          <w:b/>
          <w:sz w:val="22"/>
          <w:szCs w:val="22"/>
          <w:bdr w:val="nil"/>
          <w:lang w:eastAsia="en-US"/>
        </w:rPr>
        <w:t xml:space="preserve">PRIEDAS </w:t>
      </w:r>
    </w:p>
    <w:p w14:paraId="36981334" w14:textId="03258571" w:rsidR="00B93844" w:rsidRDefault="00B93844" w:rsidP="00366BDB">
      <w:pPr>
        <w:jc w:val="right"/>
        <w:rPr>
          <w:rFonts w:eastAsia="Arial Unicode MS"/>
          <w:b/>
          <w:sz w:val="22"/>
          <w:szCs w:val="22"/>
          <w:bdr w:val="nil"/>
          <w:lang w:eastAsia="en-US"/>
        </w:rPr>
      </w:pPr>
    </w:p>
    <w:p w14:paraId="1529D43A" w14:textId="00BF6CAC" w:rsidR="00B93844" w:rsidRDefault="00B93844" w:rsidP="00366BDB">
      <w:pPr>
        <w:jc w:val="right"/>
        <w:rPr>
          <w:rFonts w:eastAsia="Arial Unicode MS"/>
          <w:b/>
          <w:sz w:val="22"/>
          <w:szCs w:val="22"/>
          <w:bdr w:val="nil"/>
          <w:lang w:eastAsia="en-US"/>
        </w:rPr>
      </w:pPr>
    </w:p>
    <w:p w14:paraId="749FB3BB" w14:textId="77777777" w:rsidR="003A4B19" w:rsidRPr="003A4B19" w:rsidRDefault="003A4B19" w:rsidP="003A4B19">
      <w:pPr>
        <w:ind w:right="-178"/>
        <w:jc w:val="center"/>
        <w:rPr>
          <w:noProof/>
          <w:sz w:val="22"/>
          <w:szCs w:val="22"/>
        </w:rPr>
      </w:pPr>
      <w:r w:rsidRPr="003A4B19">
        <w:rPr>
          <w:noProof/>
          <w:sz w:val="22"/>
          <w:szCs w:val="22"/>
        </w:rPr>
        <w:t>Herbas arba prekių ženklas</w:t>
      </w:r>
    </w:p>
    <w:p w14:paraId="2DBEFD11" w14:textId="77777777" w:rsidR="003A4B19" w:rsidRPr="003A4B19" w:rsidRDefault="003A4B19" w:rsidP="003A4B19">
      <w:pPr>
        <w:ind w:right="-178"/>
        <w:jc w:val="center"/>
        <w:rPr>
          <w:noProof/>
          <w:sz w:val="22"/>
          <w:szCs w:val="22"/>
        </w:rPr>
      </w:pPr>
    </w:p>
    <w:p w14:paraId="12FF353E" w14:textId="77777777" w:rsidR="003A4B19" w:rsidRPr="003A4B19" w:rsidRDefault="003A4B19" w:rsidP="003A4B19">
      <w:pPr>
        <w:ind w:right="-178"/>
        <w:jc w:val="center"/>
        <w:rPr>
          <w:noProof/>
          <w:sz w:val="22"/>
          <w:szCs w:val="22"/>
        </w:rPr>
      </w:pPr>
      <w:r w:rsidRPr="003A4B19">
        <w:rPr>
          <w:noProof/>
          <w:sz w:val="22"/>
          <w:szCs w:val="22"/>
        </w:rPr>
        <w:t>(Tiekėjo pavadinimas)</w:t>
      </w:r>
    </w:p>
    <w:p w14:paraId="63AA4A9C" w14:textId="77777777" w:rsidR="003A4B19" w:rsidRPr="003A4B19" w:rsidRDefault="003A4B19" w:rsidP="003A4B19">
      <w:pPr>
        <w:ind w:right="-178"/>
        <w:jc w:val="center"/>
        <w:rPr>
          <w:noProof/>
          <w:sz w:val="18"/>
          <w:szCs w:val="18"/>
        </w:rPr>
      </w:pPr>
      <w:r w:rsidRPr="003A4B19">
        <w:rPr>
          <w:noProof/>
          <w:sz w:val="22"/>
          <w:szCs w:val="22"/>
        </w:rPr>
        <w:t>(</w:t>
      </w:r>
      <w:r w:rsidRPr="003A4B1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D40A1" w14:textId="77777777" w:rsidR="003A4B19" w:rsidRPr="003A4B19" w:rsidRDefault="003A4B19" w:rsidP="003A4B19">
      <w:pPr>
        <w:ind w:right="-178"/>
        <w:jc w:val="center"/>
        <w:rPr>
          <w:noProof/>
          <w:sz w:val="22"/>
          <w:szCs w:val="22"/>
        </w:rPr>
      </w:pPr>
    </w:p>
    <w:p w14:paraId="0CA520EE" w14:textId="77777777" w:rsidR="003A4B19" w:rsidRPr="003A4B19" w:rsidRDefault="003A4B19" w:rsidP="003A4B19">
      <w:pPr>
        <w:pBdr>
          <w:top w:val="nil"/>
          <w:left w:val="nil"/>
          <w:bottom w:val="nil"/>
          <w:right w:val="nil"/>
          <w:between w:val="nil"/>
          <w:bar w:val="nil"/>
        </w:pBdr>
        <w:rPr>
          <w:rFonts w:eastAsia="Calibri"/>
          <w:b/>
          <w:color w:val="000000"/>
          <w:sz w:val="22"/>
          <w:szCs w:val="22"/>
          <w:bdr w:val="nil"/>
        </w:rPr>
      </w:pPr>
      <w:r w:rsidRPr="003A4B19">
        <w:rPr>
          <w:rFonts w:eastAsia="Calibri"/>
          <w:b/>
          <w:color w:val="000000"/>
          <w:sz w:val="22"/>
          <w:szCs w:val="22"/>
          <w:bdr w:val="nil"/>
        </w:rPr>
        <w:t>UAB „Kauno vandenys“</w:t>
      </w:r>
    </w:p>
    <w:p w14:paraId="35ED0608" w14:textId="77777777" w:rsidR="003A4B19" w:rsidRPr="003A4B19" w:rsidRDefault="003A4B19" w:rsidP="003A4B19">
      <w:pPr>
        <w:pBdr>
          <w:top w:val="nil"/>
          <w:left w:val="nil"/>
          <w:bottom w:val="nil"/>
          <w:right w:val="nil"/>
          <w:between w:val="nil"/>
          <w:bar w:val="nil"/>
        </w:pBdr>
        <w:rPr>
          <w:rFonts w:eastAsia="Calibri"/>
          <w:b/>
          <w:color w:val="000000"/>
          <w:sz w:val="22"/>
          <w:szCs w:val="22"/>
          <w:bdr w:val="nil"/>
        </w:rPr>
      </w:pPr>
      <w:r w:rsidRPr="003A4B19">
        <w:rPr>
          <w:rFonts w:eastAsia="Calibri"/>
          <w:b/>
          <w:color w:val="000000"/>
          <w:sz w:val="22"/>
          <w:szCs w:val="22"/>
          <w:bdr w:val="nil"/>
        </w:rPr>
        <w:t>Aukštaičių g. 43 Kaunas</w:t>
      </w:r>
    </w:p>
    <w:p w14:paraId="392115DE" w14:textId="77777777" w:rsidR="00366BDB" w:rsidRDefault="00366BDB" w:rsidP="00366BDB">
      <w:pPr>
        <w:jc w:val="center"/>
        <w:rPr>
          <w:b/>
          <w:noProof/>
          <w:sz w:val="22"/>
          <w:szCs w:val="22"/>
        </w:rPr>
      </w:pPr>
    </w:p>
    <w:p w14:paraId="392115DF" w14:textId="77777777" w:rsidR="00366BDB" w:rsidRDefault="00366BDB" w:rsidP="00366BDB">
      <w:pPr>
        <w:jc w:val="center"/>
        <w:rPr>
          <w:b/>
          <w:noProof/>
          <w:sz w:val="22"/>
          <w:szCs w:val="22"/>
        </w:rPr>
      </w:pPr>
      <w:r>
        <w:rPr>
          <w:b/>
          <w:noProof/>
          <w:sz w:val="22"/>
          <w:szCs w:val="22"/>
        </w:rPr>
        <w:t xml:space="preserve">PASIŪLYMAS </w:t>
      </w:r>
    </w:p>
    <w:p w14:paraId="392115E0" w14:textId="77777777" w:rsidR="00366BDB" w:rsidRDefault="00366BDB" w:rsidP="00366BDB">
      <w:pPr>
        <w:jc w:val="center"/>
        <w:rPr>
          <w:b/>
          <w:noProof/>
          <w:sz w:val="22"/>
          <w:szCs w:val="22"/>
        </w:rPr>
      </w:pPr>
      <w:r>
        <w:rPr>
          <w:b/>
          <w:noProof/>
          <w:sz w:val="22"/>
          <w:szCs w:val="22"/>
        </w:rPr>
        <w:t xml:space="preserve">DĖL </w:t>
      </w:r>
      <w:r w:rsidR="00BD08EA">
        <w:rPr>
          <w:b/>
          <w:bCs/>
          <w:iCs/>
          <w:noProof/>
          <w:sz w:val="22"/>
          <w:szCs w:val="22"/>
        </w:rPr>
        <w:t>PAVOJINGŲ IR NEPAVOJINGŲ ATLIEKŲ UTILIZAVIMO</w:t>
      </w:r>
      <w:r w:rsidRPr="00F94835">
        <w:rPr>
          <w:b/>
          <w:bCs/>
          <w:iCs/>
          <w:noProof/>
          <w:sz w:val="22"/>
          <w:szCs w:val="22"/>
        </w:rPr>
        <w:t xml:space="preserve"> </w:t>
      </w:r>
      <w:r>
        <w:rPr>
          <w:b/>
          <w:bCs/>
          <w:iCs/>
          <w:noProof/>
          <w:sz w:val="22"/>
          <w:szCs w:val="22"/>
        </w:rPr>
        <w:t>PASLAUGŲ</w:t>
      </w:r>
      <w:r>
        <w:rPr>
          <w:b/>
          <w:iCs/>
          <w:noProof/>
          <w:sz w:val="22"/>
          <w:szCs w:val="22"/>
        </w:rPr>
        <w:t xml:space="preserve"> PIRKIMO</w:t>
      </w:r>
    </w:p>
    <w:p w14:paraId="392115E1" w14:textId="77777777" w:rsidR="00366BDB" w:rsidRDefault="00366BDB" w:rsidP="00366BDB">
      <w:pPr>
        <w:jc w:val="center"/>
        <w:rPr>
          <w:b/>
          <w:noProof/>
          <w:sz w:val="22"/>
          <w:szCs w:val="22"/>
        </w:rPr>
      </w:pPr>
      <w:r>
        <w:rPr>
          <w:b/>
          <w:noProof/>
          <w:sz w:val="22"/>
          <w:szCs w:val="22"/>
        </w:rPr>
        <w:t xml:space="preserve"> </w:t>
      </w:r>
    </w:p>
    <w:p w14:paraId="392115E2" w14:textId="77777777" w:rsidR="00366BDB" w:rsidRDefault="00366BDB" w:rsidP="00366BDB">
      <w:pPr>
        <w:jc w:val="center"/>
        <w:rPr>
          <w:bCs/>
          <w:noProof/>
          <w:sz w:val="22"/>
          <w:szCs w:val="22"/>
        </w:rPr>
      </w:pPr>
      <w:r>
        <w:rPr>
          <w:bCs/>
          <w:noProof/>
          <w:sz w:val="22"/>
          <w:szCs w:val="22"/>
        </w:rPr>
        <w:t>(Data)</w:t>
      </w:r>
    </w:p>
    <w:p w14:paraId="392115E3" w14:textId="77777777" w:rsidR="00366BDB" w:rsidRDefault="00366BDB" w:rsidP="00366BDB">
      <w:pPr>
        <w:shd w:val="clear" w:color="auto" w:fill="FFFFFF"/>
        <w:jc w:val="center"/>
        <w:rPr>
          <w:bCs/>
          <w:noProof/>
          <w:sz w:val="22"/>
          <w:szCs w:val="22"/>
        </w:rPr>
      </w:pPr>
      <w:r>
        <w:rPr>
          <w:bCs/>
          <w:noProof/>
          <w:sz w:val="22"/>
          <w:szCs w:val="22"/>
        </w:rPr>
        <w:t>(Sudarymo vieta)</w:t>
      </w:r>
    </w:p>
    <w:p w14:paraId="392115E4" w14:textId="61266A4C" w:rsidR="00366BDB" w:rsidRDefault="00366BDB" w:rsidP="00366BDB">
      <w:pPr>
        <w:shd w:val="clear" w:color="auto" w:fill="FFFFFF"/>
        <w:jc w:val="center"/>
        <w:rPr>
          <w:bCs/>
          <w:noProof/>
          <w:sz w:val="22"/>
          <w:szCs w:val="22"/>
        </w:rPr>
      </w:pPr>
    </w:p>
    <w:p w14:paraId="31B19456" w14:textId="77777777" w:rsidR="003A4B19" w:rsidRPr="003A4B19" w:rsidRDefault="003A4B19" w:rsidP="003A4B19">
      <w:pPr>
        <w:numPr>
          <w:ilvl w:val="0"/>
          <w:numId w:val="3"/>
        </w:numPr>
        <w:pBdr>
          <w:top w:val="nil"/>
          <w:left w:val="nil"/>
          <w:bottom w:val="nil"/>
          <w:right w:val="nil"/>
          <w:between w:val="nil"/>
          <w:bar w:val="nil"/>
        </w:pBdr>
        <w:contextualSpacing/>
        <w:jc w:val="both"/>
        <w:rPr>
          <w:rFonts w:eastAsia="Arial Unicode MS"/>
          <w:b/>
          <w:sz w:val="22"/>
          <w:szCs w:val="22"/>
          <w:bdr w:val="nil"/>
        </w:rPr>
      </w:pPr>
      <w:r w:rsidRPr="003A4B19">
        <w:rPr>
          <w:rFonts w:eastAsia="Arial Unicode MS"/>
          <w:b/>
          <w:sz w:val="22"/>
          <w:szCs w:val="22"/>
          <w:bdr w:val="nil"/>
        </w:rPr>
        <w:t>INFORMACIJA APIE TIEKĖJĄ</w:t>
      </w:r>
    </w:p>
    <w:p w14:paraId="1C21DD8A" w14:textId="77777777" w:rsidR="003A4B19" w:rsidRDefault="003A4B19" w:rsidP="00366BDB">
      <w:pPr>
        <w:shd w:val="clear" w:color="auto" w:fill="FFFFFF"/>
        <w:jc w:val="center"/>
        <w:rPr>
          <w:bCs/>
          <w:noProof/>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366BDB" w14:paraId="392115E7" w14:textId="77777777" w:rsidTr="00B94A1E">
        <w:tc>
          <w:tcPr>
            <w:tcW w:w="5211" w:type="dxa"/>
            <w:tcBorders>
              <w:top w:val="single" w:sz="4" w:space="0" w:color="auto"/>
              <w:left w:val="single" w:sz="4" w:space="0" w:color="auto"/>
              <w:bottom w:val="single" w:sz="4" w:space="0" w:color="auto"/>
              <w:right w:val="single" w:sz="4" w:space="0" w:color="auto"/>
            </w:tcBorders>
            <w:hideMark/>
          </w:tcPr>
          <w:p w14:paraId="392115E5" w14:textId="77777777" w:rsidR="00366BDB" w:rsidRDefault="00366BDB" w:rsidP="00B94A1E">
            <w:pPr>
              <w:shd w:val="clear" w:color="auto" w:fill="FFFFFF"/>
              <w:rPr>
                <w:bCs/>
                <w:noProof/>
                <w:sz w:val="22"/>
                <w:szCs w:val="22"/>
              </w:rPr>
            </w:pPr>
            <w:r>
              <w:rPr>
                <w:bCs/>
                <w:noProof/>
                <w:sz w:val="22"/>
                <w:szCs w:val="22"/>
              </w:rPr>
              <w:t xml:space="preserve">Tiekėjo pavadinimas </w:t>
            </w:r>
            <w:r>
              <w:rPr>
                <w:bCs/>
                <w:i/>
                <w:noProof/>
                <w:sz w:val="22"/>
                <w:szCs w:val="22"/>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392115E6" w14:textId="77777777" w:rsidR="00366BDB" w:rsidRDefault="00366BDB" w:rsidP="00B94A1E">
            <w:pPr>
              <w:shd w:val="clear" w:color="auto" w:fill="FFFFFF"/>
              <w:jc w:val="center"/>
              <w:rPr>
                <w:bCs/>
                <w:noProof/>
                <w:sz w:val="22"/>
                <w:szCs w:val="22"/>
              </w:rPr>
            </w:pPr>
          </w:p>
        </w:tc>
      </w:tr>
      <w:tr w:rsidR="00366BDB" w14:paraId="392115EA" w14:textId="77777777" w:rsidTr="00B94A1E">
        <w:tc>
          <w:tcPr>
            <w:tcW w:w="5211" w:type="dxa"/>
            <w:tcBorders>
              <w:top w:val="single" w:sz="4" w:space="0" w:color="auto"/>
              <w:left w:val="single" w:sz="4" w:space="0" w:color="auto"/>
              <w:bottom w:val="single" w:sz="4" w:space="0" w:color="auto"/>
              <w:right w:val="single" w:sz="4" w:space="0" w:color="auto"/>
            </w:tcBorders>
            <w:hideMark/>
          </w:tcPr>
          <w:p w14:paraId="392115E8" w14:textId="77777777" w:rsidR="00366BDB" w:rsidRDefault="00366BDB" w:rsidP="00B94A1E">
            <w:pPr>
              <w:shd w:val="clear" w:color="auto" w:fill="FFFFFF"/>
              <w:rPr>
                <w:bCs/>
                <w:noProof/>
                <w:sz w:val="22"/>
                <w:szCs w:val="22"/>
              </w:rPr>
            </w:pPr>
            <w:r>
              <w:rPr>
                <w:bCs/>
                <w:noProof/>
                <w:sz w:val="22"/>
                <w:szCs w:val="22"/>
              </w:rPr>
              <w:t xml:space="preserve">Tiekėjo įmonės kodas </w:t>
            </w:r>
            <w:r>
              <w:rPr>
                <w:bCs/>
                <w:i/>
                <w:noProof/>
                <w:sz w:val="22"/>
                <w:szCs w:val="22"/>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392115E9" w14:textId="77777777" w:rsidR="00366BDB" w:rsidRDefault="00366BDB" w:rsidP="00B94A1E">
            <w:pPr>
              <w:shd w:val="clear" w:color="auto" w:fill="FFFFFF"/>
              <w:jc w:val="center"/>
              <w:rPr>
                <w:bCs/>
                <w:noProof/>
                <w:sz w:val="22"/>
                <w:szCs w:val="22"/>
              </w:rPr>
            </w:pPr>
          </w:p>
        </w:tc>
      </w:tr>
      <w:tr w:rsidR="00366BDB" w14:paraId="392115ED" w14:textId="77777777" w:rsidTr="00B94A1E">
        <w:tc>
          <w:tcPr>
            <w:tcW w:w="5211" w:type="dxa"/>
            <w:tcBorders>
              <w:top w:val="single" w:sz="4" w:space="0" w:color="auto"/>
              <w:left w:val="single" w:sz="4" w:space="0" w:color="auto"/>
              <w:bottom w:val="single" w:sz="4" w:space="0" w:color="auto"/>
              <w:right w:val="single" w:sz="4" w:space="0" w:color="auto"/>
            </w:tcBorders>
            <w:hideMark/>
          </w:tcPr>
          <w:p w14:paraId="392115EB" w14:textId="77777777" w:rsidR="00366BDB" w:rsidRDefault="00366BDB" w:rsidP="00B94A1E">
            <w:pPr>
              <w:shd w:val="clear" w:color="auto" w:fill="FFFFFF"/>
              <w:rPr>
                <w:bCs/>
                <w:noProof/>
                <w:sz w:val="22"/>
                <w:szCs w:val="22"/>
              </w:rPr>
            </w:pPr>
            <w:r>
              <w:rPr>
                <w:bCs/>
                <w:noProof/>
                <w:sz w:val="22"/>
                <w:szCs w:val="22"/>
              </w:rPr>
              <w:t xml:space="preserve">Tiekėjo adresas </w:t>
            </w:r>
            <w:r>
              <w:rPr>
                <w:bCs/>
                <w:i/>
                <w:noProof/>
                <w:sz w:val="22"/>
                <w:szCs w:val="22"/>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392115EC" w14:textId="77777777" w:rsidR="00366BDB" w:rsidRDefault="00366BDB" w:rsidP="00B94A1E">
            <w:pPr>
              <w:shd w:val="clear" w:color="auto" w:fill="FFFFFF"/>
              <w:jc w:val="center"/>
              <w:rPr>
                <w:bCs/>
                <w:noProof/>
                <w:sz w:val="22"/>
                <w:szCs w:val="22"/>
              </w:rPr>
            </w:pPr>
          </w:p>
        </w:tc>
      </w:tr>
      <w:tr w:rsidR="00366BDB" w14:paraId="392115F0" w14:textId="77777777" w:rsidTr="00B94A1E">
        <w:trPr>
          <w:trHeight w:val="375"/>
        </w:trPr>
        <w:tc>
          <w:tcPr>
            <w:tcW w:w="5211" w:type="dxa"/>
            <w:tcBorders>
              <w:top w:val="single" w:sz="4" w:space="0" w:color="auto"/>
              <w:left w:val="single" w:sz="4" w:space="0" w:color="auto"/>
              <w:bottom w:val="single" w:sz="4" w:space="0" w:color="auto"/>
              <w:right w:val="single" w:sz="4" w:space="0" w:color="auto"/>
            </w:tcBorders>
            <w:hideMark/>
          </w:tcPr>
          <w:p w14:paraId="392115EE" w14:textId="77777777" w:rsidR="00366BDB" w:rsidRDefault="00366BDB" w:rsidP="00B94A1E">
            <w:pPr>
              <w:shd w:val="clear" w:color="auto" w:fill="FFFFFF"/>
              <w:rPr>
                <w:bCs/>
                <w:noProof/>
                <w:sz w:val="22"/>
                <w:szCs w:val="22"/>
              </w:rPr>
            </w:pPr>
            <w:r>
              <w:rPr>
                <w:bCs/>
                <w:noProof/>
                <w:sz w:val="22"/>
                <w:szCs w:val="22"/>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392115EF" w14:textId="77777777" w:rsidR="00366BDB" w:rsidRDefault="00366BDB" w:rsidP="00B94A1E">
            <w:pPr>
              <w:shd w:val="clear" w:color="auto" w:fill="FFFFFF"/>
              <w:jc w:val="center"/>
              <w:rPr>
                <w:bCs/>
                <w:noProof/>
                <w:sz w:val="22"/>
                <w:szCs w:val="22"/>
              </w:rPr>
            </w:pPr>
          </w:p>
        </w:tc>
      </w:tr>
      <w:tr w:rsidR="00366BDB" w14:paraId="392115F3" w14:textId="77777777" w:rsidTr="00B94A1E">
        <w:trPr>
          <w:trHeight w:val="410"/>
        </w:trPr>
        <w:tc>
          <w:tcPr>
            <w:tcW w:w="5211" w:type="dxa"/>
            <w:tcBorders>
              <w:top w:val="single" w:sz="4" w:space="0" w:color="auto"/>
              <w:left w:val="single" w:sz="4" w:space="0" w:color="auto"/>
              <w:bottom w:val="single" w:sz="4" w:space="0" w:color="auto"/>
              <w:right w:val="single" w:sz="4" w:space="0" w:color="auto"/>
            </w:tcBorders>
            <w:hideMark/>
          </w:tcPr>
          <w:p w14:paraId="392115F1" w14:textId="77777777" w:rsidR="00366BDB" w:rsidRDefault="00366BDB" w:rsidP="00B94A1E">
            <w:pPr>
              <w:shd w:val="clear" w:color="auto" w:fill="FFFFFF"/>
              <w:rPr>
                <w:bCs/>
                <w:noProof/>
                <w:sz w:val="22"/>
                <w:szCs w:val="22"/>
              </w:rPr>
            </w:pPr>
            <w:r>
              <w:rPr>
                <w:bCs/>
                <w:noProof/>
                <w:sz w:val="22"/>
                <w:szCs w:val="22"/>
              </w:rPr>
              <w:t>Telefono numeris</w:t>
            </w:r>
          </w:p>
        </w:tc>
        <w:tc>
          <w:tcPr>
            <w:tcW w:w="4434" w:type="dxa"/>
            <w:tcBorders>
              <w:top w:val="single" w:sz="4" w:space="0" w:color="auto"/>
              <w:left w:val="single" w:sz="4" w:space="0" w:color="auto"/>
              <w:bottom w:val="single" w:sz="4" w:space="0" w:color="auto"/>
              <w:right w:val="single" w:sz="4" w:space="0" w:color="auto"/>
            </w:tcBorders>
          </w:tcPr>
          <w:p w14:paraId="392115F2" w14:textId="77777777" w:rsidR="00366BDB" w:rsidRDefault="00366BDB" w:rsidP="00B94A1E">
            <w:pPr>
              <w:shd w:val="clear" w:color="auto" w:fill="FFFFFF"/>
              <w:jc w:val="center"/>
              <w:rPr>
                <w:bCs/>
                <w:noProof/>
                <w:sz w:val="22"/>
                <w:szCs w:val="22"/>
              </w:rPr>
            </w:pPr>
          </w:p>
        </w:tc>
      </w:tr>
      <w:tr w:rsidR="00366BDB" w14:paraId="392115F6" w14:textId="77777777" w:rsidTr="00B94A1E">
        <w:trPr>
          <w:trHeight w:val="421"/>
        </w:trPr>
        <w:tc>
          <w:tcPr>
            <w:tcW w:w="5211" w:type="dxa"/>
            <w:tcBorders>
              <w:top w:val="single" w:sz="4" w:space="0" w:color="auto"/>
              <w:left w:val="single" w:sz="4" w:space="0" w:color="auto"/>
              <w:bottom w:val="single" w:sz="4" w:space="0" w:color="auto"/>
              <w:right w:val="single" w:sz="4" w:space="0" w:color="auto"/>
            </w:tcBorders>
            <w:hideMark/>
          </w:tcPr>
          <w:p w14:paraId="392115F4" w14:textId="77777777" w:rsidR="00366BDB" w:rsidRDefault="00366BDB" w:rsidP="00B94A1E">
            <w:pPr>
              <w:shd w:val="clear" w:color="auto" w:fill="FFFFFF"/>
              <w:rPr>
                <w:bCs/>
                <w:noProof/>
                <w:sz w:val="22"/>
                <w:szCs w:val="22"/>
              </w:rPr>
            </w:pPr>
            <w:r>
              <w:rPr>
                <w:bCs/>
                <w:noProof/>
                <w:sz w:val="22"/>
                <w:szCs w:val="22"/>
              </w:rPr>
              <w:t>El. pašto adresas</w:t>
            </w:r>
          </w:p>
        </w:tc>
        <w:tc>
          <w:tcPr>
            <w:tcW w:w="4434" w:type="dxa"/>
            <w:tcBorders>
              <w:top w:val="single" w:sz="4" w:space="0" w:color="auto"/>
              <w:left w:val="single" w:sz="4" w:space="0" w:color="auto"/>
              <w:bottom w:val="single" w:sz="4" w:space="0" w:color="auto"/>
              <w:right w:val="single" w:sz="4" w:space="0" w:color="auto"/>
            </w:tcBorders>
          </w:tcPr>
          <w:p w14:paraId="392115F5" w14:textId="77777777" w:rsidR="00366BDB" w:rsidRDefault="00366BDB" w:rsidP="00B94A1E">
            <w:pPr>
              <w:shd w:val="clear" w:color="auto" w:fill="FFFFFF"/>
              <w:jc w:val="center"/>
              <w:rPr>
                <w:bCs/>
                <w:noProof/>
                <w:sz w:val="22"/>
                <w:szCs w:val="22"/>
              </w:rPr>
            </w:pPr>
          </w:p>
        </w:tc>
      </w:tr>
    </w:tbl>
    <w:p w14:paraId="392115F7" w14:textId="77777777" w:rsidR="00366BDB" w:rsidRDefault="00366BDB" w:rsidP="00366BDB">
      <w:pPr>
        <w:jc w:val="center"/>
        <w:rPr>
          <w:noProof/>
          <w:sz w:val="22"/>
          <w:szCs w:val="22"/>
          <w:highlight w:val="yellow"/>
        </w:rPr>
      </w:pPr>
    </w:p>
    <w:p w14:paraId="7D302DBE" w14:textId="77777777" w:rsidR="003A4B19" w:rsidRPr="003A4B19" w:rsidRDefault="003A4B19" w:rsidP="003A4B19">
      <w:pPr>
        <w:numPr>
          <w:ilvl w:val="0"/>
          <w:numId w:val="3"/>
        </w:numPr>
        <w:pBdr>
          <w:top w:val="nil"/>
          <w:left w:val="nil"/>
          <w:bottom w:val="nil"/>
          <w:right w:val="nil"/>
          <w:between w:val="nil"/>
          <w:bar w:val="nil"/>
        </w:pBdr>
        <w:contextualSpacing/>
        <w:jc w:val="both"/>
        <w:rPr>
          <w:rFonts w:eastAsia="Arial Unicode MS"/>
          <w:b/>
          <w:sz w:val="22"/>
          <w:szCs w:val="22"/>
          <w:bdr w:val="nil"/>
        </w:rPr>
      </w:pPr>
      <w:r w:rsidRPr="003A4B19">
        <w:rPr>
          <w:rFonts w:eastAsia="Arial Unicode MS"/>
          <w:b/>
          <w:sz w:val="22"/>
          <w:szCs w:val="22"/>
          <w:bdr w:val="nil"/>
        </w:rPr>
        <w:t>SUTIKIMAS SU PIRKIMO SĄLYGOMIS</w:t>
      </w:r>
    </w:p>
    <w:p w14:paraId="3C57D8D2" w14:textId="77777777" w:rsidR="003A4B19" w:rsidRPr="003A4B19" w:rsidRDefault="003A4B19" w:rsidP="003A4B19">
      <w:pPr>
        <w:pBdr>
          <w:top w:val="nil"/>
          <w:left w:val="nil"/>
          <w:bottom w:val="nil"/>
          <w:right w:val="nil"/>
          <w:between w:val="nil"/>
          <w:bar w:val="nil"/>
        </w:pBdr>
        <w:jc w:val="both"/>
        <w:rPr>
          <w:rFonts w:eastAsia="Arial Unicode MS"/>
          <w:sz w:val="22"/>
          <w:szCs w:val="22"/>
          <w:bdr w:val="nil"/>
        </w:rPr>
      </w:pPr>
    </w:p>
    <w:p w14:paraId="1125C171" w14:textId="77777777" w:rsidR="003A4B19" w:rsidRPr="003A4B19" w:rsidRDefault="003A4B19" w:rsidP="003A4B19">
      <w:pPr>
        <w:pBdr>
          <w:top w:val="nil"/>
          <w:left w:val="nil"/>
          <w:bottom w:val="nil"/>
          <w:right w:val="nil"/>
          <w:between w:val="nil"/>
          <w:bar w:val="nil"/>
        </w:pBdr>
        <w:spacing w:line="360" w:lineRule="auto"/>
        <w:jc w:val="both"/>
        <w:rPr>
          <w:rFonts w:eastAsia="Arial Unicode MS"/>
          <w:sz w:val="22"/>
          <w:szCs w:val="22"/>
          <w:bdr w:val="nil"/>
        </w:rPr>
      </w:pPr>
      <w:r w:rsidRPr="003A4B19">
        <w:rPr>
          <w:rFonts w:eastAsia="Arial Unicode MS"/>
          <w:sz w:val="22"/>
          <w:szCs w:val="22"/>
          <w:bdr w:val="nil"/>
        </w:rPr>
        <w:t>Šiuo pasiūlymu pažymime, kad sutinkame su visomis Pirkimo sąlygomis, nustatytomis:</w:t>
      </w:r>
    </w:p>
    <w:p w14:paraId="707AB4A9" w14:textId="77777777" w:rsidR="003A4B19" w:rsidRPr="003A4B19" w:rsidRDefault="003A4B19" w:rsidP="003A4B19">
      <w:pPr>
        <w:pBdr>
          <w:top w:val="nil"/>
          <w:left w:val="nil"/>
          <w:bottom w:val="nil"/>
          <w:right w:val="nil"/>
          <w:between w:val="nil"/>
          <w:bar w:val="nil"/>
        </w:pBdr>
        <w:spacing w:line="360" w:lineRule="auto"/>
        <w:jc w:val="both"/>
        <w:rPr>
          <w:rFonts w:eastAsia="Arial Unicode MS"/>
          <w:sz w:val="22"/>
          <w:szCs w:val="22"/>
          <w:bdr w:val="nil"/>
        </w:rPr>
      </w:pPr>
      <w:r w:rsidRPr="003A4B19">
        <w:rPr>
          <w:rFonts w:eastAsia="Arial Unicode MS"/>
          <w:sz w:val="22"/>
          <w:szCs w:val="22"/>
          <w:bdr w:val="nil"/>
        </w:rPr>
        <w:t>1. Pirkimo dokumentuose (jų paaiškinimuose, papildymuose).</w:t>
      </w:r>
    </w:p>
    <w:p w14:paraId="2E71A278" w14:textId="77777777" w:rsidR="003A4B19" w:rsidRPr="003A4B19" w:rsidRDefault="003A4B19" w:rsidP="003A4B19">
      <w:pPr>
        <w:pBdr>
          <w:top w:val="nil"/>
          <w:left w:val="nil"/>
          <w:bottom w:val="nil"/>
          <w:right w:val="nil"/>
          <w:between w:val="nil"/>
          <w:bar w:val="nil"/>
        </w:pBdr>
        <w:spacing w:line="360" w:lineRule="auto"/>
        <w:jc w:val="both"/>
        <w:rPr>
          <w:rFonts w:eastAsia="Arial Unicode MS"/>
          <w:sz w:val="22"/>
          <w:szCs w:val="22"/>
          <w:bdr w:val="nil"/>
        </w:rPr>
      </w:pPr>
      <w:r w:rsidRPr="003A4B19">
        <w:rPr>
          <w:rFonts w:eastAsia="Arial Unicode MS"/>
          <w:sz w:val="22"/>
          <w:szCs w:val="22"/>
          <w:bdr w:val="nil"/>
        </w:rPr>
        <w:t>2. Pasiūlymas galioja iki termino, nustatyto Pirkimo dokumentuose.</w:t>
      </w:r>
    </w:p>
    <w:p w14:paraId="610B37CF" w14:textId="77777777" w:rsidR="003A4B19" w:rsidRDefault="003A4B19" w:rsidP="003A4B19">
      <w:pPr>
        <w:ind w:left="720"/>
        <w:jc w:val="both"/>
        <w:rPr>
          <w:b/>
          <w:sz w:val="22"/>
          <w:szCs w:val="22"/>
        </w:rPr>
      </w:pPr>
    </w:p>
    <w:p w14:paraId="523FACF3" w14:textId="396489E7" w:rsidR="003A4B19" w:rsidRPr="003A4B19" w:rsidRDefault="003A4B19" w:rsidP="003A4B19">
      <w:pPr>
        <w:numPr>
          <w:ilvl w:val="0"/>
          <w:numId w:val="4"/>
        </w:numPr>
        <w:jc w:val="both"/>
        <w:rPr>
          <w:b/>
          <w:sz w:val="22"/>
          <w:szCs w:val="22"/>
        </w:rPr>
      </w:pPr>
      <w:r w:rsidRPr="003A4B19">
        <w:rPr>
          <w:b/>
          <w:sz w:val="22"/>
          <w:szCs w:val="22"/>
        </w:rPr>
        <w:t>PASIŪLYMO KAINA</w:t>
      </w:r>
    </w:p>
    <w:p w14:paraId="7E999251" w14:textId="77777777" w:rsidR="004B4AE7" w:rsidRPr="00044B69" w:rsidRDefault="004B4AE7" w:rsidP="00366BDB">
      <w:pPr>
        <w:ind w:firstLine="720"/>
        <w:jc w:val="both"/>
        <w:rPr>
          <w:sz w:val="22"/>
          <w:szCs w:val="22"/>
        </w:rPr>
      </w:pPr>
    </w:p>
    <w:tbl>
      <w:tblPr>
        <w:tblW w:w="99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118"/>
        <w:gridCol w:w="992"/>
        <w:gridCol w:w="1560"/>
        <w:gridCol w:w="1417"/>
        <w:gridCol w:w="1134"/>
        <w:gridCol w:w="1125"/>
      </w:tblGrid>
      <w:tr w:rsidR="00BD08EA" w:rsidRPr="00BD08EA" w14:paraId="39211606" w14:textId="77777777" w:rsidTr="000419C4">
        <w:trPr>
          <w:trHeight w:val="523"/>
          <w:tblHeader/>
        </w:trPr>
        <w:tc>
          <w:tcPr>
            <w:tcW w:w="568" w:type="dxa"/>
            <w:shd w:val="clear" w:color="auto" w:fill="D9D9D9" w:themeFill="background1" w:themeFillShade="D9"/>
          </w:tcPr>
          <w:p w14:paraId="392115FF" w14:textId="77777777" w:rsidR="00BD08EA" w:rsidRPr="00BD08EA" w:rsidRDefault="00BD08EA" w:rsidP="004B4AE7">
            <w:pPr>
              <w:jc w:val="center"/>
              <w:rPr>
                <w:b/>
                <w:sz w:val="20"/>
                <w:lang w:eastAsia="en-US"/>
              </w:rPr>
            </w:pPr>
            <w:r w:rsidRPr="00BD08EA">
              <w:rPr>
                <w:b/>
                <w:sz w:val="20"/>
                <w:lang w:eastAsia="en-US"/>
              </w:rPr>
              <w:t>Nr.</w:t>
            </w:r>
          </w:p>
        </w:tc>
        <w:tc>
          <w:tcPr>
            <w:tcW w:w="3118" w:type="dxa"/>
            <w:shd w:val="clear" w:color="auto" w:fill="D9D9D9" w:themeFill="background1" w:themeFillShade="D9"/>
          </w:tcPr>
          <w:p w14:paraId="39211600" w14:textId="77777777" w:rsidR="00BD08EA" w:rsidRPr="00BD08EA" w:rsidRDefault="00BD08EA" w:rsidP="004B4AE7">
            <w:pPr>
              <w:jc w:val="center"/>
              <w:rPr>
                <w:b/>
                <w:sz w:val="20"/>
                <w:lang w:eastAsia="en-US"/>
              </w:rPr>
            </w:pPr>
            <w:r w:rsidRPr="00BD08EA">
              <w:rPr>
                <w:b/>
                <w:sz w:val="20"/>
                <w:lang w:eastAsia="en-US"/>
              </w:rPr>
              <w:t>Atliekų rūšis</w:t>
            </w:r>
          </w:p>
        </w:tc>
        <w:tc>
          <w:tcPr>
            <w:tcW w:w="992" w:type="dxa"/>
            <w:shd w:val="clear" w:color="auto" w:fill="D9D9D9" w:themeFill="background1" w:themeFillShade="D9"/>
          </w:tcPr>
          <w:p w14:paraId="39211601" w14:textId="77777777" w:rsidR="00BD08EA" w:rsidRPr="00BD08EA" w:rsidRDefault="00BD08EA" w:rsidP="004B4AE7">
            <w:pPr>
              <w:jc w:val="center"/>
              <w:rPr>
                <w:b/>
                <w:sz w:val="20"/>
                <w:lang w:eastAsia="en-US"/>
              </w:rPr>
            </w:pPr>
            <w:r w:rsidRPr="00BD08EA">
              <w:rPr>
                <w:b/>
                <w:sz w:val="20"/>
                <w:lang w:eastAsia="en-US"/>
              </w:rPr>
              <w:t>Atliekos kodas</w:t>
            </w:r>
          </w:p>
        </w:tc>
        <w:tc>
          <w:tcPr>
            <w:tcW w:w="1560" w:type="dxa"/>
            <w:shd w:val="clear" w:color="auto" w:fill="D9D9D9" w:themeFill="background1" w:themeFillShade="D9"/>
          </w:tcPr>
          <w:p w14:paraId="39211602" w14:textId="77777777" w:rsidR="00BD08EA" w:rsidRPr="00BD08EA" w:rsidRDefault="00BD08EA" w:rsidP="004B4AE7">
            <w:pPr>
              <w:jc w:val="center"/>
              <w:rPr>
                <w:b/>
                <w:sz w:val="20"/>
                <w:lang w:eastAsia="en-US"/>
              </w:rPr>
            </w:pPr>
            <w:r w:rsidRPr="00BD08EA">
              <w:rPr>
                <w:b/>
                <w:sz w:val="20"/>
                <w:lang w:eastAsia="en-US"/>
              </w:rPr>
              <w:t>Pavojingumas</w:t>
            </w:r>
          </w:p>
        </w:tc>
        <w:tc>
          <w:tcPr>
            <w:tcW w:w="1417" w:type="dxa"/>
            <w:shd w:val="clear" w:color="auto" w:fill="D9D9D9" w:themeFill="background1" w:themeFillShade="D9"/>
          </w:tcPr>
          <w:p w14:paraId="39211603" w14:textId="06E38CD3" w:rsidR="00BD08EA" w:rsidRPr="00BD08EA" w:rsidRDefault="00BD08EA" w:rsidP="004B4AE7">
            <w:pPr>
              <w:jc w:val="center"/>
              <w:rPr>
                <w:b/>
                <w:sz w:val="20"/>
                <w:lang w:eastAsia="en-US"/>
              </w:rPr>
            </w:pPr>
            <w:r w:rsidRPr="00BD08EA">
              <w:rPr>
                <w:b/>
                <w:sz w:val="20"/>
                <w:lang w:eastAsia="en-US"/>
              </w:rPr>
              <w:t>Preliminarus kiekis kg/</w:t>
            </w:r>
            <w:r w:rsidR="001D3516">
              <w:rPr>
                <w:b/>
                <w:sz w:val="20"/>
                <w:lang w:eastAsia="en-US"/>
              </w:rPr>
              <w:t xml:space="preserve">1 </w:t>
            </w:r>
            <w:r w:rsidRPr="00BD08EA">
              <w:rPr>
                <w:b/>
                <w:sz w:val="20"/>
                <w:lang w:eastAsia="en-US"/>
              </w:rPr>
              <w:t>m</w:t>
            </w:r>
            <w:r w:rsidR="001D3516">
              <w:rPr>
                <w:b/>
                <w:sz w:val="20"/>
                <w:lang w:eastAsia="en-US"/>
              </w:rPr>
              <w:t>.</w:t>
            </w:r>
          </w:p>
        </w:tc>
        <w:tc>
          <w:tcPr>
            <w:tcW w:w="1134" w:type="dxa"/>
            <w:shd w:val="clear" w:color="auto" w:fill="D9D9D9" w:themeFill="background1" w:themeFillShade="D9"/>
          </w:tcPr>
          <w:p w14:paraId="39211604" w14:textId="77777777" w:rsidR="00BD08EA" w:rsidRPr="00BD08EA" w:rsidRDefault="00BD08EA" w:rsidP="004B4AE7">
            <w:pPr>
              <w:jc w:val="center"/>
              <w:rPr>
                <w:b/>
                <w:sz w:val="20"/>
                <w:lang w:eastAsia="en-US"/>
              </w:rPr>
            </w:pPr>
            <w:r w:rsidRPr="00BD08EA">
              <w:rPr>
                <w:b/>
                <w:sz w:val="20"/>
                <w:lang w:eastAsia="en-US"/>
              </w:rPr>
              <w:t>Vieneto kaina, Eur be PVM</w:t>
            </w:r>
          </w:p>
        </w:tc>
        <w:tc>
          <w:tcPr>
            <w:tcW w:w="1125" w:type="dxa"/>
            <w:shd w:val="clear" w:color="auto" w:fill="D9D9D9" w:themeFill="background1" w:themeFillShade="D9"/>
          </w:tcPr>
          <w:p w14:paraId="39211605" w14:textId="77777777" w:rsidR="00BD08EA" w:rsidRPr="00BD08EA" w:rsidRDefault="00BD08EA" w:rsidP="004B4AE7">
            <w:pPr>
              <w:jc w:val="center"/>
              <w:rPr>
                <w:b/>
                <w:sz w:val="20"/>
                <w:lang w:eastAsia="en-US"/>
              </w:rPr>
            </w:pPr>
            <w:r w:rsidRPr="00BD08EA">
              <w:rPr>
                <w:b/>
                <w:sz w:val="20"/>
                <w:lang w:eastAsia="en-US"/>
              </w:rPr>
              <w:t>Kaina, Eur</w:t>
            </w:r>
          </w:p>
        </w:tc>
      </w:tr>
      <w:tr w:rsidR="00BD08EA" w:rsidRPr="00BD08EA" w14:paraId="3921160E" w14:textId="77777777" w:rsidTr="000419C4">
        <w:trPr>
          <w:tblHeader/>
        </w:trPr>
        <w:tc>
          <w:tcPr>
            <w:tcW w:w="568" w:type="dxa"/>
            <w:shd w:val="clear" w:color="auto" w:fill="D9D9D9" w:themeFill="background1" w:themeFillShade="D9"/>
          </w:tcPr>
          <w:p w14:paraId="39211607" w14:textId="77777777" w:rsidR="00BD08EA" w:rsidRPr="00BD08EA" w:rsidRDefault="00BD08EA" w:rsidP="00BD08EA">
            <w:pPr>
              <w:jc w:val="center"/>
              <w:rPr>
                <w:b/>
                <w:sz w:val="20"/>
                <w:lang w:eastAsia="en-US"/>
              </w:rPr>
            </w:pPr>
            <w:r w:rsidRPr="00BD08EA">
              <w:rPr>
                <w:b/>
                <w:sz w:val="20"/>
                <w:lang w:eastAsia="en-US"/>
              </w:rPr>
              <w:t>1</w:t>
            </w:r>
          </w:p>
        </w:tc>
        <w:tc>
          <w:tcPr>
            <w:tcW w:w="3118" w:type="dxa"/>
            <w:shd w:val="clear" w:color="auto" w:fill="D9D9D9" w:themeFill="background1" w:themeFillShade="D9"/>
          </w:tcPr>
          <w:p w14:paraId="39211608" w14:textId="77777777" w:rsidR="00BD08EA" w:rsidRPr="00BD08EA" w:rsidRDefault="00BD08EA" w:rsidP="00BD08EA">
            <w:pPr>
              <w:jc w:val="center"/>
              <w:rPr>
                <w:b/>
                <w:sz w:val="20"/>
                <w:lang w:eastAsia="en-US"/>
              </w:rPr>
            </w:pPr>
            <w:r w:rsidRPr="00BD08EA">
              <w:rPr>
                <w:b/>
                <w:sz w:val="20"/>
                <w:lang w:eastAsia="en-US"/>
              </w:rPr>
              <w:t>2</w:t>
            </w:r>
          </w:p>
        </w:tc>
        <w:tc>
          <w:tcPr>
            <w:tcW w:w="992" w:type="dxa"/>
            <w:shd w:val="clear" w:color="auto" w:fill="D9D9D9" w:themeFill="background1" w:themeFillShade="D9"/>
          </w:tcPr>
          <w:p w14:paraId="39211609" w14:textId="77777777" w:rsidR="00BD08EA" w:rsidRPr="00BD08EA" w:rsidRDefault="00BD08EA" w:rsidP="00BD08EA">
            <w:pPr>
              <w:jc w:val="center"/>
              <w:rPr>
                <w:b/>
                <w:sz w:val="20"/>
                <w:lang w:eastAsia="en-US"/>
              </w:rPr>
            </w:pPr>
            <w:r w:rsidRPr="00BD08EA">
              <w:rPr>
                <w:b/>
                <w:sz w:val="20"/>
                <w:lang w:eastAsia="en-US"/>
              </w:rPr>
              <w:t>4</w:t>
            </w:r>
          </w:p>
        </w:tc>
        <w:tc>
          <w:tcPr>
            <w:tcW w:w="1560" w:type="dxa"/>
            <w:shd w:val="clear" w:color="auto" w:fill="D9D9D9" w:themeFill="background1" w:themeFillShade="D9"/>
          </w:tcPr>
          <w:p w14:paraId="3921160A" w14:textId="77777777" w:rsidR="00BD08EA" w:rsidRPr="00BD08EA" w:rsidRDefault="00BD08EA" w:rsidP="00BD08EA">
            <w:pPr>
              <w:jc w:val="center"/>
              <w:rPr>
                <w:b/>
                <w:sz w:val="20"/>
                <w:lang w:eastAsia="en-US"/>
              </w:rPr>
            </w:pPr>
            <w:r w:rsidRPr="00BD08EA">
              <w:rPr>
                <w:b/>
                <w:sz w:val="20"/>
                <w:lang w:eastAsia="en-US"/>
              </w:rPr>
              <w:t>5</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1160B" w14:textId="77777777" w:rsidR="00BD08EA" w:rsidRPr="00BD08EA" w:rsidRDefault="00BD08EA" w:rsidP="00BD08EA">
            <w:pPr>
              <w:jc w:val="center"/>
              <w:rPr>
                <w:b/>
                <w:sz w:val="20"/>
                <w:lang w:eastAsia="en-US"/>
              </w:rPr>
            </w:pPr>
            <w:r w:rsidRPr="00BD08EA">
              <w:rPr>
                <w:b/>
                <w:sz w:val="20"/>
                <w:lang w:eastAsia="en-US"/>
              </w:rPr>
              <w:t>6</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1160C" w14:textId="77777777" w:rsidR="00BD08EA" w:rsidRPr="00BD08EA" w:rsidRDefault="00BD08EA" w:rsidP="00BD08EA">
            <w:pPr>
              <w:jc w:val="center"/>
              <w:rPr>
                <w:b/>
                <w:sz w:val="20"/>
                <w:lang w:eastAsia="en-US"/>
              </w:rPr>
            </w:pPr>
            <w:r w:rsidRPr="00BD08EA">
              <w:rPr>
                <w:b/>
                <w:sz w:val="20"/>
                <w:lang w:eastAsia="en-US"/>
              </w:rPr>
              <w:t>7</w:t>
            </w: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1160D" w14:textId="77777777" w:rsidR="00BD08EA" w:rsidRPr="00BD08EA" w:rsidRDefault="00BD08EA" w:rsidP="00BD08EA">
            <w:pPr>
              <w:jc w:val="center"/>
              <w:rPr>
                <w:b/>
                <w:sz w:val="20"/>
                <w:lang w:eastAsia="en-US"/>
              </w:rPr>
            </w:pPr>
            <w:r w:rsidRPr="00BD08EA">
              <w:rPr>
                <w:b/>
                <w:sz w:val="20"/>
                <w:lang w:eastAsia="en-US"/>
              </w:rPr>
              <w:t>8=6*7</w:t>
            </w:r>
          </w:p>
        </w:tc>
      </w:tr>
      <w:tr w:rsidR="000419C4" w:rsidRPr="00BD08EA" w14:paraId="39211616" w14:textId="77777777" w:rsidTr="00997D2B">
        <w:tc>
          <w:tcPr>
            <w:tcW w:w="568" w:type="dxa"/>
            <w:vAlign w:val="center"/>
          </w:tcPr>
          <w:p w14:paraId="3921160F" w14:textId="77777777" w:rsidR="000419C4" w:rsidRPr="00BD08EA" w:rsidRDefault="000419C4" w:rsidP="000419C4">
            <w:pPr>
              <w:widowControl w:val="0"/>
              <w:numPr>
                <w:ilvl w:val="0"/>
                <w:numId w:val="2"/>
              </w:numPr>
              <w:autoSpaceDE w:val="0"/>
              <w:autoSpaceDN w:val="0"/>
              <w:adjustRightInd w:val="0"/>
              <w:contextualSpacing/>
              <w:rPr>
                <w:sz w:val="20"/>
                <w:lang w:eastAsia="en-US"/>
              </w:rPr>
            </w:pPr>
          </w:p>
        </w:tc>
        <w:tc>
          <w:tcPr>
            <w:tcW w:w="3118" w:type="dxa"/>
          </w:tcPr>
          <w:p w14:paraId="39211610" w14:textId="6AE45DCE" w:rsidR="000419C4" w:rsidRPr="00BD08EA" w:rsidRDefault="000419C4" w:rsidP="000419C4">
            <w:pPr>
              <w:spacing w:line="276" w:lineRule="auto"/>
              <w:ind w:left="57" w:right="57"/>
              <w:jc w:val="both"/>
              <w:rPr>
                <w:sz w:val="20"/>
                <w:lang w:eastAsia="en-US"/>
              </w:rPr>
            </w:pPr>
            <w:r w:rsidRPr="008B561B">
              <w:rPr>
                <w:sz w:val="20"/>
              </w:rPr>
              <w:t>Kita variklio, pavarų dėžės ir tepalinė alyva</w:t>
            </w:r>
          </w:p>
        </w:tc>
        <w:tc>
          <w:tcPr>
            <w:tcW w:w="992" w:type="dxa"/>
          </w:tcPr>
          <w:p w14:paraId="39211611" w14:textId="55EFA1AB" w:rsidR="000419C4" w:rsidRPr="00BD08EA" w:rsidRDefault="000419C4" w:rsidP="000419C4">
            <w:pPr>
              <w:spacing w:line="276" w:lineRule="auto"/>
              <w:jc w:val="both"/>
              <w:rPr>
                <w:sz w:val="20"/>
                <w:lang w:eastAsia="en-US"/>
              </w:rPr>
            </w:pPr>
            <w:r w:rsidRPr="008B561B">
              <w:rPr>
                <w:sz w:val="20"/>
              </w:rPr>
              <w:t>13 02 08*</w:t>
            </w:r>
          </w:p>
        </w:tc>
        <w:tc>
          <w:tcPr>
            <w:tcW w:w="1560" w:type="dxa"/>
          </w:tcPr>
          <w:p w14:paraId="39211612" w14:textId="651A0472" w:rsidR="000419C4" w:rsidRPr="00BD08EA" w:rsidRDefault="000419C4" w:rsidP="000419C4">
            <w:pPr>
              <w:spacing w:line="276" w:lineRule="auto"/>
              <w:jc w:val="both"/>
              <w:rPr>
                <w:sz w:val="20"/>
                <w:lang w:eastAsia="en-US"/>
              </w:rPr>
            </w:pPr>
            <w:r w:rsidRPr="008B561B">
              <w:rPr>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13" w14:textId="322975C3" w:rsidR="000419C4" w:rsidRPr="00BD08EA" w:rsidRDefault="000419C4" w:rsidP="000419C4">
            <w:pPr>
              <w:spacing w:line="276" w:lineRule="auto"/>
              <w:jc w:val="center"/>
              <w:rPr>
                <w:sz w:val="20"/>
                <w:lang w:eastAsia="en-US"/>
              </w:rPr>
            </w:pPr>
            <w:r w:rsidRPr="008B561B">
              <w:rPr>
                <w:sz w:val="20"/>
              </w:rPr>
              <w:t>1200</w:t>
            </w:r>
          </w:p>
        </w:tc>
        <w:tc>
          <w:tcPr>
            <w:tcW w:w="1134" w:type="dxa"/>
            <w:tcBorders>
              <w:top w:val="single" w:sz="4" w:space="0" w:color="auto"/>
              <w:left w:val="single" w:sz="4" w:space="0" w:color="auto"/>
              <w:bottom w:val="single" w:sz="4" w:space="0" w:color="auto"/>
              <w:right w:val="single" w:sz="4" w:space="0" w:color="auto"/>
            </w:tcBorders>
          </w:tcPr>
          <w:p w14:paraId="39211614"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15" w14:textId="77777777" w:rsidR="000419C4" w:rsidRPr="00BD08EA" w:rsidRDefault="000419C4" w:rsidP="000419C4">
            <w:pPr>
              <w:jc w:val="center"/>
              <w:rPr>
                <w:sz w:val="20"/>
                <w:lang w:eastAsia="en-US"/>
              </w:rPr>
            </w:pPr>
          </w:p>
        </w:tc>
      </w:tr>
      <w:tr w:rsidR="000419C4" w:rsidRPr="00BD08EA" w14:paraId="3921161E" w14:textId="77777777" w:rsidTr="00997D2B">
        <w:tc>
          <w:tcPr>
            <w:tcW w:w="568" w:type="dxa"/>
            <w:vAlign w:val="center"/>
          </w:tcPr>
          <w:p w14:paraId="39211617" w14:textId="77777777" w:rsidR="000419C4" w:rsidRPr="00BD08EA" w:rsidRDefault="000419C4" w:rsidP="000419C4">
            <w:pPr>
              <w:widowControl w:val="0"/>
              <w:numPr>
                <w:ilvl w:val="0"/>
                <w:numId w:val="2"/>
              </w:numPr>
              <w:autoSpaceDE w:val="0"/>
              <w:autoSpaceDN w:val="0"/>
              <w:adjustRightInd w:val="0"/>
              <w:contextualSpacing/>
              <w:rPr>
                <w:sz w:val="20"/>
                <w:lang w:eastAsia="en-US"/>
              </w:rPr>
            </w:pPr>
            <w:r w:rsidRPr="00BD08EA">
              <w:rPr>
                <w:sz w:val="20"/>
                <w:lang w:eastAsia="en-US"/>
              </w:rPr>
              <w:t>1</w:t>
            </w:r>
          </w:p>
        </w:tc>
        <w:tc>
          <w:tcPr>
            <w:tcW w:w="3118" w:type="dxa"/>
          </w:tcPr>
          <w:p w14:paraId="39211618" w14:textId="7B978657" w:rsidR="000419C4" w:rsidRPr="00BD08EA" w:rsidRDefault="000419C4" w:rsidP="000419C4">
            <w:pPr>
              <w:spacing w:line="276" w:lineRule="auto"/>
              <w:ind w:left="57" w:right="57"/>
              <w:jc w:val="both"/>
              <w:rPr>
                <w:sz w:val="20"/>
                <w:lang w:eastAsia="en-US"/>
              </w:rPr>
            </w:pPr>
            <w:r w:rsidRPr="008B561B">
              <w:rPr>
                <w:sz w:val="20"/>
              </w:rPr>
              <w:t>Popieriaus ir kartono pakuotės utilizavimas</w:t>
            </w:r>
          </w:p>
        </w:tc>
        <w:tc>
          <w:tcPr>
            <w:tcW w:w="992" w:type="dxa"/>
          </w:tcPr>
          <w:p w14:paraId="39211619" w14:textId="7F09A2E6" w:rsidR="000419C4" w:rsidRPr="00BD08EA" w:rsidRDefault="000419C4" w:rsidP="000419C4">
            <w:pPr>
              <w:spacing w:line="276" w:lineRule="auto"/>
              <w:jc w:val="both"/>
              <w:rPr>
                <w:sz w:val="20"/>
                <w:lang w:eastAsia="en-US"/>
              </w:rPr>
            </w:pPr>
            <w:r w:rsidRPr="008B561B">
              <w:rPr>
                <w:sz w:val="20"/>
              </w:rPr>
              <w:t>15 01 01</w:t>
            </w:r>
          </w:p>
        </w:tc>
        <w:tc>
          <w:tcPr>
            <w:tcW w:w="1560" w:type="dxa"/>
          </w:tcPr>
          <w:p w14:paraId="3921161A" w14:textId="2FBB55F4"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1B" w14:textId="40DD49FB"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1500</w:t>
            </w:r>
          </w:p>
        </w:tc>
        <w:tc>
          <w:tcPr>
            <w:tcW w:w="1134" w:type="dxa"/>
            <w:tcBorders>
              <w:top w:val="single" w:sz="4" w:space="0" w:color="auto"/>
              <w:left w:val="single" w:sz="4" w:space="0" w:color="auto"/>
              <w:bottom w:val="single" w:sz="4" w:space="0" w:color="auto"/>
              <w:right w:val="single" w:sz="4" w:space="0" w:color="auto"/>
            </w:tcBorders>
          </w:tcPr>
          <w:p w14:paraId="3921161C"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1D" w14:textId="77777777" w:rsidR="000419C4" w:rsidRPr="00BD08EA" w:rsidRDefault="000419C4" w:rsidP="000419C4">
            <w:pPr>
              <w:jc w:val="center"/>
              <w:rPr>
                <w:sz w:val="20"/>
                <w:lang w:eastAsia="en-US"/>
              </w:rPr>
            </w:pPr>
          </w:p>
        </w:tc>
      </w:tr>
      <w:tr w:rsidR="000419C4" w:rsidRPr="00BD08EA" w14:paraId="39211626" w14:textId="77777777" w:rsidTr="00997D2B">
        <w:tc>
          <w:tcPr>
            <w:tcW w:w="568" w:type="dxa"/>
            <w:vAlign w:val="center"/>
          </w:tcPr>
          <w:p w14:paraId="3921161F" w14:textId="77777777" w:rsidR="000419C4" w:rsidRPr="00BD08EA" w:rsidRDefault="000419C4" w:rsidP="000419C4">
            <w:pPr>
              <w:widowControl w:val="0"/>
              <w:numPr>
                <w:ilvl w:val="0"/>
                <w:numId w:val="2"/>
              </w:numPr>
              <w:autoSpaceDE w:val="0"/>
              <w:autoSpaceDN w:val="0"/>
              <w:adjustRightInd w:val="0"/>
              <w:contextualSpacing/>
              <w:jc w:val="center"/>
              <w:rPr>
                <w:sz w:val="20"/>
                <w:lang w:eastAsia="en-US"/>
              </w:rPr>
            </w:pPr>
          </w:p>
        </w:tc>
        <w:tc>
          <w:tcPr>
            <w:tcW w:w="3118" w:type="dxa"/>
          </w:tcPr>
          <w:p w14:paraId="39211620" w14:textId="046C01F2" w:rsidR="000419C4" w:rsidRPr="00BD08EA" w:rsidRDefault="000419C4" w:rsidP="000419C4">
            <w:pPr>
              <w:spacing w:line="276" w:lineRule="auto"/>
              <w:ind w:left="57" w:right="57"/>
              <w:jc w:val="both"/>
              <w:rPr>
                <w:sz w:val="20"/>
                <w:lang w:eastAsia="en-US"/>
              </w:rPr>
            </w:pPr>
            <w:r w:rsidRPr="008B561B">
              <w:rPr>
                <w:sz w:val="20"/>
              </w:rPr>
              <w:t>Kitos plastikinės pakuotės</w:t>
            </w:r>
          </w:p>
        </w:tc>
        <w:tc>
          <w:tcPr>
            <w:tcW w:w="992" w:type="dxa"/>
          </w:tcPr>
          <w:p w14:paraId="39211621" w14:textId="3E9359A3" w:rsidR="000419C4" w:rsidRPr="00BD08EA" w:rsidRDefault="000419C4" w:rsidP="000419C4">
            <w:pPr>
              <w:spacing w:line="276" w:lineRule="auto"/>
              <w:jc w:val="both"/>
              <w:rPr>
                <w:sz w:val="20"/>
                <w:lang w:eastAsia="en-US"/>
              </w:rPr>
            </w:pPr>
            <w:r w:rsidRPr="008B561B">
              <w:rPr>
                <w:sz w:val="20"/>
              </w:rPr>
              <w:t>15 01 02 02</w:t>
            </w:r>
          </w:p>
        </w:tc>
        <w:tc>
          <w:tcPr>
            <w:tcW w:w="1560" w:type="dxa"/>
          </w:tcPr>
          <w:p w14:paraId="39211622" w14:textId="35E288F3"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23" w14:textId="4EAC97BC"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140</w:t>
            </w:r>
          </w:p>
        </w:tc>
        <w:tc>
          <w:tcPr>
            <w:tcW w:w="1134" w:type="dxa"/>
            <w:tcBorders>
              <w:top w:val="single" w:sz="4" w:space="0" w:color="auto"/>
              <w:left w:val="single" w:sz="4" w:space="0" w:color="auto"/>
              <w:bottom w:val="single" w:sz="4" w:space="0" w:color="auto"/>
              <w:right w:val="single" w:sz="4" w:space="0" w:color="auto"/>
            </w:tcBorders>
          </w:tcPr>
          <w:p w14:paraId="39211624"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25" w14:textId="77777777" w:rsidR="000419C4" w:rsidRPr="00BD08EA" w:rsidRDefault="000419C4" w:rsidP="000419C4">
            <w:pPr>
              <w:jc w:val="center"/>
              <w:rPr>
                <w:sz w:val="20"/>
                <w:lang w:eastAsia="en-US"/>
              </w:rPr>
            </w:pPr>
          </w:p>
        </w:tc>
      </w:tr>
      <w:tr w:rsidR="000419C4" w:rsidRPr="00BD08EA" w14:paraId="3921162E" w14:textId="77777777" w:rsidTr="00997D2B">
        <w:tc>
          <w:tcPr>
            <w:tcW w:w="568" w:type="dxa"/>
            <w:vAlign w:val="center"/>
          </w:tcPr>
          <w:p w14:paraId="39211627" w14:textId="77777777" w:rsidR="000419C4" w:rsidRPr="00BD08EA" w:rsidRDefault="000419C4" w:rsidP="000419C4">
            <w:pPr>
              <w:widowControl w:val="0"/>
              <w:numPr>
                <w:ilvl w:val="0"/>
                <w:numId w:val="2"/>
              </w:numPr>
              <w:autoSpaceDE w:val="0"/>
              <w:autoSpaceDN w:val="0"/>
              <w:adjustRightInd w:val="0"/>
              <w:contextualSpacing/>
              <w:rPr>
                <w:sz w:val="20"/>
                <w:lang w:eastAsia="en-US"/>
              </w:rPr>
            </w:pPr>
            <w:r w:rsidRPr="00BD08EA">
              <w:rPr>
                <w:sz w:val="20"/>
                <w:lang w:eastAsia="en-US"/>
              </w:rPr>
              <w:t>2</w:t>
            </w:r>
          </w:p>
        </w:tc>
        <w:tc>
          <w:tcPr>
            <w:tcW w:w="3118" w:type="dxa"/>
          </w:tcPr>
          <w:p w14:paraId="39211628" w14:textId="4E45EFBF" w:rsidR="000419C4" w:rsidRPr="00BD08EA" w:rsidRDefault="000419C4" w:rsidP="000419C4">
            <w:pPr>
              <w:spacing w:line="276" w:lineRule="auto"/>
              <w:ind w:left="57" w:right="57"/>
              <w:jc w:val="both"/>
              <w:rPr>
                <w:sz w:val="20"/>
                <w:lang w:eastAsia="en-US"/>
              </w:rPr>
            </w:pPr>
            <w:r w:rsidRPr="008B561B">
              <w:rPr>
                <w:sz w:val="20"/>
              </w:rPr>
              <w:t>Stiklo pakuotės utilizavimas</w:t>
            </w:r>
          </w:p>
        </w:tc>
        <w:tc>
          <w:tcPr>
            <w:tcW w:w="992" w:type="dxa"/>
          </w:tcPr>
          <w:p w14:paraId="39211629" w14:textId="6C0B542A" w:rsidR="000419C4" w:rsidRPr="00BD08EA" w:rsidRDefault="000419C4" w:rsidP="000419C4">
            <w:pPr>
              <w:spacing w:line="276" w:lineRule="auto"/>
              <w:jc w:val="both"/>
              <w:rPr>
                <w:sz w:val="20"/>
                <w:lang w:eastAsia="en-US"/>
              </w:rPr>
            </w:pPr>
            <w:r w:rsidRPr="008B561B">
              <w:rPr>
                <w:sz w:val="20"/>
              </w:rPr>
              <w:t>15 01 07</w:t>
            </w:r>
          </w:p>
        </w:tc>
        <w:tc>
          <w:tcPr>
            <w:tcW w:w="1560" w:type="dxa"/>
          </w:tcPr>
          <w:p w14:paraId="3921162A" w14:textId="09A8D10A"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2B" w14:textId="2C6810D3"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160</w:t>
            </w:r>
          </w:p>
        </w:tc>
        <w:tc>
          <w:tcPr>
            <w:tcW w:w="1134" w:type="dxa"/>
            <w:tcBorders>
              <w:top w:val="single" w:sz="4" w:space="0" w:color="auto"/>
              <w:left w:val="single" w:sz="4" w:space="0" w:color="auto"/>
              <w:bottom w:val="single" w:sz="4" w:space="0" w:color="auto"/>
              <w:right w:val="single" w:sz="4" w:space="0" w:color="auto"/>
            </w:tcBorders>
          </w:tcPr>
          <w:p w14:paraId="3921162C"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2D" w14:textId="77777777" w:rsidR="000419C4" w:rsidRPr="00BD08EA" w:rsidRDefault="000419C4" w:rsidP="000419C4">
            <w:pPr>
              <w:jc w:val="center"/>
              <w:rPr>
                <w:sz w:val="20"/>
                <w:lang w:eastAsia="en-US"/>
              </w:rPr>
            </w:pPr>
          </w:p>
        </w:tc>
      </w:tr>
      <w:tr w:rsidR="000419C4" w:rsidRPr="00BD08EA" w14:paraId="39211636" w14:textId="77777777" w:rsidTr="00997D2B">
        <w:tc>
          <w:tcPr>
            <w:tcW w:w="568" w:type="dxa"/>
            <w:vAlign w:val="center"/>
          </w:tcPr>
          <w:p w14:paraId="3921162F" w14:textId="77777777" w:rsidR="000419C4" w:rsidRPr="00BD08EA" w:rsidRDefault="000419C4" w:rsidP="000419C4">
            <w:pPr>
              <w:widowControl w:val="0"/>
              <w:numPr>
                <w:ilvl w:val="0"/>
                <w:numId w:val="2"/>
              </w:numPr>
              <w:autoSpaceDE w:val="0"/>
              <w:autoSpaceDN w:val="0"/>
              <w:adjustRightInd w:val="0"/>
              <w:contextualSpacing/>
              <w:rPr>
                <w:sz w:val="20"/>
                <w:lang w:eastAsia="en-US"/>
              </w:rPr>
            </w:pPr>
          </w:p>
        </w:tc>
        <w:tc>
          <w:tcPr>
            <w:tcW w:w="3118" w:type="dxa"/>
            <w:vAlign w:val="center"/>
          </w:tcPr>
          <w:p w14:paraId="39211630" w14:textId="2F5A3E3A" w:rsidR="000419C4" w:rsidRPr="00BD08EA" w:rsidRDefault="000419C4" w:rsidP="000419C4">
            <w:pPr>
              <w:spacing w:line="276" w:lineRule="auto"/>
              <w:ind w:left="57" w:right="57"/>
              <w:jc w:val="both"/>
              <w:rPr>
                <w:sz w:val="20"/>
                <w:lang w:eastAsia="en-US"/>
              </w:rPr>
            </w:pPr>
            <w:r w:rsidRPr="008B561B">
              <w:rPr>
                <w:sz w:val="20"/>
              </w:rPr>
              <w:t>Pakuotės, kuriose yra pavojingų cheminių medžiagų likučių arba kurios yra jomis užterštos</w:t>
            </w:r>
          </w:p>
        </w:tc>
        <w:tc>
          <w:tcPr>
            <w:tcW w:w="992" w:type="dxa"/>
            <w:vAlign w:val="center"/>
          </w:tcPr>
          <w:p w14:paraId="39211631" w14:textId="34120D2A" w:rsidR="000419C4" w:rsidRPr="00BD08EA" w:rsidRDefault="000419C4" w:rsidP="000419C4">
            <w:pPr>
              <w:spacing w:line="276" w:lineRule="auto"/>
              <w:jc w:val="both"/>
              <w:rPr>
                <w:color w:val="000000"/>
                <w:sz w:val="20"/>
                <w:lang w:eastAsia="en-US"/>
              </w:rPr>
            </w:pPr>
            <w:r w:rsidRPr="008B561B">
              <w:rPr>
                <w:color w:val="000000"/>
                <w:sz w:val="20"/>
              </w:rPr>
              <w:t>15 01 10*</w:t>
            </w:r>
          </w:p>
        </w:tc>
        <w:tc>
          <w:tcPr>
            <w:tcW w:w="1560" w:type="dxa"/>
            <w:vAlign w:val="center"/>
          </w:tcPr>
          <w:p w14:paraId="39211632" w14:textId="338FD2C9" w:rsidR="000419C4" w:rsidRPr="00BD08EA" w:rsidRDefault="000419C4" w:rsidP="000419C4">
            <w:pPr>
              <w:spacing w:line="276" w:lineRule="auto"/>
              <w:jc w:val="both"/>
              <w:rPr>
                <w:color w:val="000000"/>
                <w:sz w:val="20"/>
                <w:lang w:eastAsia="en-US"/>
              </w:rPr>
            </w:pPr>
            <w:r w:rsidRPr="008B561B">
              <w:rPr>
                <w:color w:val="000000"/>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33" w14:textId="2F962A49"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150</w:t>
            </w:r>
          </w:p>
        </w:tc>
        <w:tc>
          <w:tcPr>
            <w:tcW w:w="1134" w:type="dxa"/>
            <w:tcBorders>
              <w:top w:val="single" w:sz="4" w:space="0" w:color="auto"/>
              <w:left w:val="single" w:sz="4" w:space="0" w:color="auto"/>
              <w:bottom w:val="single" w:sz="4" w:space="0" w:color="auto"/>
              <w:right w:val="single" w:sz="4" w:space="0" w:color="auto"/>
            </w:tcBorders>
          </w:tcPr>
          <w:p w14:paraId="39211634"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35" w14:textId="77777777" w:rsidR="000419C4" w:rsidRPr="00BD08EA" w:rsidRDefault="000419C4" w:rsidP="000419C4">
            <w:pPr>
              <w:jc w:val="center"/>
              <w:rPr>
                <w:color w:val="000000"/>
                <w:sz w:val="20"/>
                <w:lang w:eastAsia="en-US"/>
              </w:rPr>
            </w:pPr>
          </w:p>
        </w:tc>
      </w:tr>
      <w:tr w:rsidR="000419C4" w:rsidRPr="00BD08EA" w14:paraId="3921163E" w14:textId="77777777" w:rsidTr="00997D2B">
        <w:tc>
          <w:tcPr>
            <w:tcW w:w="568" w:type="dxa"/>
            <w:vAlign w:val="center"/>
          </w:tcPr>
          <w:p w14:paraId="39211637" w14:textId="77777777" w:rsidR="000419C4" w:rsidRPr="00BD08EA" w:rsidRDefault="000419C4" w:rsidP="000419C4">
            <w:pPr>
              <w:widowControl w:val="0"/>
              <w:numPr>
                <w:ilvl w:val="0"/>
                <w:numId w:val="2"/>
              </w:numPr>
              <w:autoSpaceDE w:val="0"/>
              <w:autoSpaceDN w:val="0"/>
              <w:adjustRightInd w:val="0"/>
              <w:contextualSpacing/>
              <w:rPr>
                <w:sz w:val="20"/>
                <w:lang w:eastAsia="en-US"/>
              </w:rPr>
            </w:pPr>
          </w:p>
        </w:tc>
        <w:tc>
          <w:tcPr>
            <w:tcW w:w="3118" w:type="dxa"/>
            <w:vAlign w:val="center"/>
          </w:tcPr>
          <w:p w14:paraId="39211638" w14:textId="2EE0EE04" w:rsidR="000419C4" w:rsidRPr="00BD08EA" w:rsidRDefault="000419C4" w:rsidP="000419C4">
            <w:pPr>
              <w:spacing w:line="276" w:lineRule="auto"/>
              <w:ind w:left="57" w:right="57"/>
              <w:jc w:val="both"/>
              <w:rPr>
                <w:sz w:val="20"/>
                <w:lang w:eastAsia="en-US"/>
              </w:rPr>
            </w:pPr>
            <w:r w:rsidRPr="008B561B">
              <w:rPr>
                <w:sz w:val="20"/>
              </w:rPr>
              <w:t>Absorbentai, filtrų medžiagos (įskaitant kitaip neapibrėžtus tepalų filtrus), pašluostės, apsauginiai drabužiai, užteršti pavojingomis cheminėmis medžiagomis</w:t>
            </w:r>
          </w:p>
        </w:tc>
        <w:tc>
          <w:tcPr>
            <w:tcW w:w="992" w:type="dxa"/>
            <w:vAlign w:val="center"/>
          </w:tcPr>
          <w:p w14:paraId="39211639" w14:textId="0617CB79" w:rsidR="000419C4" w:rsidRPr="00BD08EA" w:rsidRDefault="000419C4" w:rsidP="000419C4">
            <w:pPr>
              <w:spacing w:line="276" w:lineRule="auto"/>
              <w:jc w:val="both"/>
              <w:rPr>
                <w:sz w:val="20"/>
                <w:lang w:eastAsia="en-US"/>
              </w:rPr>
            </w:pPr>
            <w:r w:rsidRPr="008B561B">
              <w:rPr>
                <w:sz w:val="20"/>
              </w:rPr>
              <w:t>15 02 02*</w:t>
            </w:r>
          </w:p>
        </w:tc>
        <w:tc>
          <w:tcPr>
            <w:tcW w:w="1560" w:type="dxa"/>
            <w:vAlign w:val="center"/>
          </w:tcPr>
          <w:p w14:paraId="3921163A" w14:textId="59E5A763" w:rsidR="000419C4" w:rsidRPr="00BD08EA" w:rsidRDefault="000419C4" w:rsidP="000419C4">
            <w:pPr>
              <w:spacing w:line="276" w:lineRule="auto"/>
              <w:jc w:val="both"/>
              <w:rPr>
                <w:sz w:val="20"/>
                <w:lang w:eastAsia="en-US"/>
              </w:rPr>
            </w:pPr>
            <w:r w:rsidRPr="008B561B">
              <w:rPr>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3B" w14:textId="5A537746"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50</w:t>
            </w:r>
          </w:p>
        </w:tc>
        <w:tc>
          <w:tcPr>
            <w:tcW w:w="1134" w:type="dxa"/>
            <w:tcBorders>
              <w:top w:val="single" w:sz="4" w:space="0" w:color="auto"/>
              <w:left w:val="single" w:sz="4" w:space="0" w:color="auto"/>
              <w:bottom w:val="single" w:sz="4" w:space="0" w:color="auto"/>
              <w:right w:val="single" w:sz="4" w:space="0" w:color="auto"/>
            </w:tcBorders>
          </w:tcPr>
          <w:p w14:paraId="3921163C"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3D" w14:textId="77777777" w:rsidR="000419C4" w:rsidRPr="00BD08EA" w:rsidRDefault="000419C4" w:rsidP="000419C4">
            <w:pPr>
              <w:jc w:val="center"/>
              <w:rPr>
                <w:sz w:val="20"/>
                <w:lang w:eastAsia="en-US"/>
              </w:rPr>
            </w:pPr>
          </w:p>
        </w:tc>
      </w:tr>
      <w:tr w:rsidR="000419C4" w:rsidRPr="00BD08EA" w14:paraId="39211646" w14:textId="77777777" w:rsidTr="00997D2B">
        <w:tc>
          <w:tcPr>
            <w:tcW w:w="568" w:type="dxa"/>
            <w:vAlign w:val="center"/>
          </w:tcPr>
          <w:p w14:paraId="3921163F"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40" w14:textId="4F13B15D" w:rsidR="000419C4" w:rsidRPr="00BD08EA" w:rsidRDefault="000419C4" w:rsidP="000419C4">
            <w:pPr>
              <w:spacing w:line="276" w:lineRule="auto"/>
              <w:ind w:left="57" w:right="57"/>
              <w:jc w:val="both"/>
              <w:rPr>
                <w:sz w:val="20"/>
                <w:lang w:eastAsia="en-US"/>
              </w:rPr>
            </w:pPr>
            <w:r>
              <w:rPr>
                <w:sz w:val="20"/>
              </w:rPr>
              <w:t>A</w:t>
            </w:r>
            <w:r w:rsidRPr="008B561B">
              <w:rPr>
                <w:sz w:val="20"/>
              </w:rPr>
              <w:t>bsorbentai, filtrų medžiagos, pašluostės ir apsauginiai drabužiai, nenurodyti 15 02 02</w:t>
            </w:r>
          </w:p>
        </w:tc>
        <w:tc>
          <w:tcPr>
            <w:tcW w:w="992" w:type="dxa"/>
            <w:vAlign w:val="center"/>
          </w:tcPr>
          <w:p w14:paraId="39211641" w14:textId="41881D11" w:rsidR="000419C4" w:rsidRPr="00BD08EA" w:rsidRDefault="000419C4" w:rsidP="000419C4">
            <w:pPr>
              <w:spacing w:line="276" w:lineRule="auto"/>
              <w:jc w:val="both"/>
              <w:rPr>
                <w:sz w:val="20"/>
                <w:lang w:eastAsia="en-US"/>
              </w:rPr>
            </w:pPr>
            <w:r w:rsidRPr="008B561B">
              <w:rPr>
                <w:sz w:val="20"/>
              </w:rPr>
              <w:t>15 02 03</w:t>
            </w:r>
          </w:p>
        </w:tc>
        <w:tc>
          <w:tcPr>
            <w:tcW w:w="1560" w:type="dxa"/>
            <w:vAlign w:val="center"/>
          </w:tcPr>
          <w:p w14:paraId="39211642" w14:textId="1DCFFEAD"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43" w14:textId="4F6A0318"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100</w:t>
            </w:r>
          </w:p>
        </w:tc>
        <w:tc>
          <w:tcPr>
            <w:tcW w:w="1134" w:type="dxa"/>
            <w:tcBorders>
              <w:top w:val="single" w:sz="4" w:space="0" w:color="auto"/>
              <w:left w:val="single" w:sz="4" w:space="0" w:color="auto"/>
              <w:bottom w:val="single" w:sz="4" w:space="0" w:color="auto"/>
              <w:right w:val="single" w:sz="4" w:space="0" w:color="auto"/>
            </w:tcBorders>
          </w:tcPr>
          <w:p w14:paraId="39211644"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45" w14:textId="77777777" w:rsidR="000419C4" w:rsidRPr="00BD08EA" w:rsidRDefault="000419C4" w:rsidP="000419C4">
            <w:pPr>
              <w:jc w:val="center"/>
              <w:rPr>
                <w:sz w:val="20"/>
                <w:lang w:eastAsia="en-US"/>
              </w:rPr>
            </w:pPr>
          </w:p>
        </w:tc>
      </w:tr>
      <w:tr w:rsidR="000419C4" w:rsidRPr="00BD08EA" w14:paraId="3921164E" w14:textId="77777777" w:rsidTr="00997D2B">
        <w:tc>
          <w:tcPr>
            <w:tcW w:w="568" w:type="dxa"/>
            <w:vAlign w:val="center"/>
          </w:tcPr>
          <w:p w14:paraId="39211647"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48" w14:textId="31059E2A" w:rsidR="000419C4" w:rsidRPr="00BD08EA" w:rsidRDefault="000419C4" w:rsidP="000419C4">
            <w:pPr>
              <w:spacing w:line="276" w:lineRule="auto"/>
              <w:ind w:left="57" w:right="57"/>
              <w:jc w:val="both"/>
              <w:rPr>
                <w:sz w:val="20"/>
                <w:lang w:eastAsia="en-US"/>
              </w:rPr>
            </w:pPr>
            <w:r w:rsidRPr="008B561B">
              <w:rPr>
                <w:sz w:val="20"/>
              </w:rPr>
              <w:t>Panaudotos padangos</w:t>
            </w:r>
          </w:p>
        </w:tc>
        <w:tc>
          <w:tcPr>
            <w:tcW w:w="992" w:type="dxa"/>
            <w:vAlign w:val="center"/>
          </w:tcPr>
          <w:p w14:paraId="39211649" w14:textId="3F91810F" w:rsidR="000419C4" w:rsidRPr="00BD08EA" w:rsidRDefault="000419C4" w:rsidP="000419C4">
            <w:pPr>
              <w:spacing w:line="276" w:lineRule="auto"/>
              <w:jc w:val="both"/>
              <w:rPr>
                <w:sz w:val="20"/>
                <w:lang w:eastAsia="en-US"/>
              </w:rPr>
            </w:pPr>
            <w:r w:rsidRPr="008B561B">
              <w:rPr>
                <w:sz w:val="20"/>
              </w:rPr>
              <w:t>16 01 03</w:t>
            </w:r>
          </w:p>
        </w:tc>
        <w:tc>
          <w:tcPr>
            <w:tcW w:w="1560" w:type="dxa"/>
            <w:vAlign w:val="center"/>
          </w:tcPr>
          <w:p w14:paraId="3921164A" w14:textId="4C10E115"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4B" w14:textId="3E97CB27"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70</w:t>
            </w:r>
          </w:p>
        </w:tc>
        <w:tc>
          <w:tcPr>
            <w:tcW w:w="1134" w:type="dxa"/>
            <w:tcBorders>
              <w:top w:val="single" w:sz="4" w:space="0" w:color="auto"/>
              <w:left w:val="single" w:sz="4" w:space="0" w:color="auto"/>
              <w:bottom w:val="single" w:sz="4" w:space="0" w:color="auto"/>
              <w:right w:val="single" w:sz="4" w:space="0" w:color="auto"/>
            </w:tcBorders>
          </w:tcPr>
          <w:p w14:paraId="3921164C"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4D" w14:textId="77777777" w:rsidR="000419C4" w:rsidRPr="00BD08EA" w:rsidRDefault="000419C4" w:rsidP="000419C4">
            <w:pPr>
              <w:jc w:val="center"/>
              <w:rPr>
                <w:sz w:val="20"/>
                <w:lang w:eastAsia="en-US"/>
              </w:rPr>
            </w:pPr>
          </w:p>
        </w:tc>
      </w:tr>
      <w:tr w:rsidR="000419C4" w:rsidRPr="00BD08EA" w14:paraId="39211656" w14:textId="77777777" w:rsidTr="00997D2B">
        <w:tc>
          <w:tcPr>
            <w:tcW w:w="568" w:type="dxa"/>
            <w:vAlign w:val="center"/>
          </w:tcPr>
          <w:p w14:paraId="3921164F"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50" w14:textId="60597FEB" w:rsidR="000419C4" w:rsidRPr="00BD08EA" w:rsidRDefault="000419C4" w:rsidP="000419C4">
            <w:pPr>
              <w:spacing w:line="276" w:lineRule="auto"/>
              <w:ind w:left="57" w:right="57"/>
              <w:jc w:val="both"/>
              <w:rPr>
                <w:sz w:val="20"/>
                <w:lang w:eastAsia="en-US"/>
              </w:rPr>
            </w:pPr>
            <w:r w:rsidRPr="008B561B">
              <w:rPr>
                <w:sz w:val="20"/>
              </w:rPr>
              <w:t>Panaudoti tepalų filtrai</w:t>
            </w:r>
          </w:p>
        </w:tc>
        <w:tc>
          <w:tcPr>
            <w:tcW w:w="992" w:type="dxa"/>
            <w:vAlign w:val="center"/>
          </w:tcPr>
          <w:p w14:paraId="39211651" w14:textId="648D31A9" w:rsidR="000419C4" w:rsidRPr="00BD08EA" w:rsidRDefault="000419C4" w:rsidP="000419C4">
            <w:pPr>
              <w:spacing w:line="276" w:lineRule="auto"/>
              <w:jc w:val="both"/>
              <w:rPr>
                <w:color w:val="000000"/>
                <w:sz w:val="20"/>
                <w:lang w:eastAsia="en-US"/>
              </w:rPr>
            </w:pPr>
            <w:r w:rsidRPr="008B561B">
              <w:rPr>
                <w:color w:val="000000"/>
                <w:sz w:val="20"/>
              </w:rPr>
              <w:t>16 01 07*</w:t>
            </w:r>
          </w:p>
        </w:tc>
        <w:tc>
          <w:tcPr>
            <w:tcW w:w="1560" w:type="dxa"/>
            <w:vAlign w:val="center"/>
          </w:tcPr>
          <w:p w14:paraId="39211652" w14:textId="17B711B0" w:rsidR="000419C4" w:rsidRPr="00BD08EA" w:rsidRDefault="000419C4" w:rsidP="000419C4">
            <w:pPr>
              <w:spacing w:line="276" w:lineRule="auto"/>
              <w:jc w:val="both"/>
              <w:rPr>
                <w:color w:val="000000"/>
                <w:sz w:val="20"/>
                <w:lang w:eastAsia="en-US"/>
              </w:rPr>
            </w:pPr>
            <w:r w:rsidRPr="008B561B">
              <w:rPr>
                <w:color w:val="000000"/>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53" w14:textId="652E58FD"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20</w:t>
            </w:r>
          </w:p>
        </w:tc>
        <w:tc>
          <w:tcPr>
            <w:tcW w:w="1134" w:type="dxa"/>
            <w:tcBorders>
              <w:top w:val="single" w:sz="4" w:space="0" w:color="auto"/>
              <w:left w:val="single" w:sz="4" w:space="0" w:color="auto"/>
              <w:bottom w:val="single" w:sz="4" w:space="0" w:color="auto"/>
              <w:right w:val="single" w:sz="4" w:space="0" w:color="auto"/>
            </w:tcBorders>
          </w:tcPr>
          <w:p w14:paraId="39211654"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55" w14:textId="77777777" w:rsidR="000419C4" w:rsidRPr="00BD08EA" w:rsidRDefault="000419C4" w:rsidP="000419C4">
            <w:pPr>
              <w:jc w:val="center"/>
              <w:rPr>
                <w:color w:val="000000"/>
                <w:sz w:val="20"/>
                <w:lang w:eastAsia="en-US"/>
              </w:rPr>
            </w:pPr>
          </w:p>
        </w:tc>
      </w:tr>
      <w:tr w:rsidR="000419C4" w:rsidRPr="00BD08EA" w14:paraId="3921165E" w14:textId="77777777" w:rsidTr="00997D2B">
        <w:tc>
          <w:tcPr>
            <w:tcW w:w="568" w:type="dxa"/>
            <w:vAlign w:val="center"/>
          </w:tcPr>
          <w:p w14:paraId="39211657"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58" w14:textId="3E18C9C3" w:rsidR="000419C4" w:rsidRPr="00BD08EA" w:rsidRDefault="000419C4" w:rsidP="000419C4">
            <w:pPr>
              <w:spacing w:line="276" w:lineRule="auto"/>
              <w:ind w:left="57" w:right="57"/>
              <w:jc w:val="both"/>
              <w:rPr>
                <w:sz w:val="20"/>
                <w:lang w:eastAsia="en-US"/>
              </w:rPr>
            </w:pPr>
            <w:r w:rsidRPr="008B561B">
              <w:rPr>
                <w:sz w:val="20"/>
              </w:rPr>
              <w:t>Laboratorinės cheminės medžiagos, įskaitant laboratorinių cheminių medžiagų mišinius, sudarytos iš pavojingų cheminių medžiagų arba jų turinčios</w:t>
            </w:r>
          </w:p>
        </w:tc>
        <w:tc>
          <w:tcPr>
            <w:tcW w:w="992" w:type="dxa"/>
            <w:vAlign w:val="center"/>
          </w:tcPr>
          <w:p w14:paraId="39211659" w14:textId="58010E3D" w:rsidR="000419C4" w:rsidRPr="00BD08EA" w:rsidRDefault="000419C4" w:rsidP="000419C4">
            <w:pPr>
              <w:spacing w:line="276" w:lineRule="auto"/>
              <w:jc w:val="both"/>
              <w:rPr>
                <w:color w:val="000000"/>
                <w:sz w:val="20"/>
                <w:lang w:eastAsia="en-US"/>
              </w:rPr>
            </w:pPr>
            <w:r w:rsidRPr="008B561B">
              <w:rPr>
                <w:color w:val="000000"/>
                <w:sz w:val="20"/>
              </w:rPr>
              <w:t>16 05 06*</w:t>
            </w:r>
          </w:p>
        </w:tc>
        <w:tc>
          <w:tcPr>
            <w:tcW w:w="1560" w:type="dxa"/>
            <w:vAlign w:val="center"/>
          </w:tcPr>
          <w:p w14:paraId="3921165A" w14:textId="3B8C102E" w:rsidR="000419C4" w:rsidRPr="00BD08EA" w:rsidRDefault="000419C4" w:rsidP="000419C4">
            <w:pPr>
              <w:spacing w:line="276" w:lineRule="auto"/>
              <w:jc w:val="both"/>
              <w:rPr>
                <w:color w:val="000000"/>
                <w:sz w:val="20"/>
                <w:lang w:eastAsia="en-US"/>
              </w:rPr>
            </w:pPr>
            <w:r w:rsidRPr="008B561B">
              <w:rPr>
                <w:color w:val="000000"/>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5B" w14:textId="07557C45"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20</w:t>
            </w:r>
          </w:p>
        </w:tc>
        <w:tc>
          <w:tcPr>
            <w:tcW w:w="1134" w:type="dxa"/>
            <w:tcBorders>
              <w:top w:val="single" w:sz="4" w:space="0" w:color="auto"/>
              <w:left w:val="single" w:sz="4" w:space="0" w:color="auto"/>
              <w:bottom w:val="single" w:sz="4" w:space="0" w:color="auto"/>
              <w:right w:val="single" w:sz="4" w:space="0" w:color="auto"/>
            </w:tcBorders>
          </w:tcPr>
          <w:p w14:paraId="3921165C"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5D" w14:textId="77777777" w:rsidR="000419C4" w:rsidRPr="00BD08EA" w:rsidRDefault="000419C4" w:rsidP="000419C4">
            <w:pPr>
              <w:jc w:val="center"/>
              <w:rPr>
                <w:sz w:val="20"/>
                <w:lang w:eastAsia="en-US"/>
              </w:rPr>
            </w:pPr>
          </w:p>
        </w:tc>
      </w:tr>
      <w:tr w:rsidR="000419C4" w:rsidRPr="00BD08EA" w14:paraId="39211666" w14:textId="77777777" w:rsidTr="00997D2B">
        <w:tc>
          <w:tcPr>
            <w:tcW w:w="568" w:type="dxa"/>
            <w:vAlign w:val="center"/>
          </w:tcPr>
          <w:p w14:paraId="3921165F"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60" w14:textId="758D2872" w:rsidR="000419C4" w:rsidRPr="00BD08EA" w:rsidRDefault="000419C4" w:rsidP="000419C4">
            <w:pPr>
              <w:spacing w:line="276" w:lineRule="auto"/>
              <w:ind w:left="57" w:right="57"/>
              <w:jc w:val="both"/>
              <w:rPr>
                <w:sz w:val="20"/>
                <w:lang w:eastAsia="en-US"/>
              </w:rPr>
            </w:pPr>
            <w:r>
              <w:rPr>
                <w:sz w:val="20"/>
              </w:rPr>
              <w:t>K</w:t>
            </w:r>
            <w:r w:rsidRPr="008B561B">
              <w:rPr>
                <w:sz w:val="20"/>
              </w:rPr>
              <w:t>abeliai, nenurodyti 17 04 10</w:t>
            </w:r>
          </w:p>
        </w:tc>
        <w:tc>
          <w:tcPr>
            <w:tcW w:w="992" w:type="dxa"/>
            <w:vAlign w:val="center"/>
          </w:tcPr>
          <w:p w14:paraId="39211661" w14:textId="4355A542" w:rsidR="000419C4" w:rsidRPr="00BD08EA" w:rsidRDefault="000419C4" w:rsidP="000419C4">
            <w:pPr>
              <w:spacing w:line="276" w:lineRule="auto"/>
              <w:jc w:val="both"/>
              <w:rPr>
                <w:sz w:val="20"/>
                <w:lang w:eastAsia="en-US"/>
              </w:rPr>
            </w:pPr>
            <w:r w:rsidRPr="008B561B">
              <w:rPr>
                <w:sz w:val="20"/>
              </w:rPr>
              <w:t>17 04 11</w:t>
            </w:r>
          </w:p>
        </w:tc>
        <w:tc>
          <w:tcPr>
            <w:tcW w:w="1560" w:type="dxa"/>
            <w:vAlign w:val="center"/>
          </w:tcPr>
          <w:p w14:paraId="39211662" w14:textId="47B1BAF4"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63" w14:textId="085E04A7"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90</w:t>
            </w:r>
          </w:p>
        </w:tc>
        <w:tc>
          <w:tcPr>
            <w:tcW w:w="1134" w:type="dxa"/>
            <w:tcBorders>
              <w:top w:val="single" w:sz="4" w:space="0" w:color="auto"/>
              <w:left w:val="single" w:sz="4" w:space="0" w:color="auto"/>
              <w:bottom w:val="single" w:sz="4" w:space="0" w:color="auto"/>
              <w:right w:val="single" w:sz="4" w:space="0" w:color="auto"/>
            </w:tcBorders>
          </w:tcPr>
          <w:p w14:paraId="39211664"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65" w14:textId="77777777" w:rsidR="000419C4" w:rsidRPr="00BD08EA" w:rsidRDefault="000419C4" w:rsidP="000419C4">
            <w:pPr>
              <w:jc w:val="center"/>
              <w:rPr>
                <w:sz w:val="20"/>
                <w:lang w:eastAsia="en-US"/>
              </w:rPr>
            </w:pPr>
          </w:p>
        </w:tc>
      </w:tr>
      <w:tr w:rsidR="000419C4" w:rsidRPr="00BD08EA" w14:paraId="3921166E" w14:textId="77777777" w:rsidTr="00997D2B">
        <w:tc>
          <w:tcPr>
            <w:tcW w:w="568" w:type="dxa"/>
            <w:vAlign w:val="center"/>
          </w:tcPr>
          <w:p w14:paraId="39211667"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68" w14:textId="19E51E43" w:rsidR="000419C4" w:rsidRPr="00BD08EA" w:rsidRDefault="000419C4" w:rsidP="000419C4">
            <w:pPr>
              <w:spacing w:line="276" w:lineRule="auto"/>
              <w:ind w:left="57" w:right="57"/>
              <w:jc w:val="both"/>
              <w:rPr>
                <w:sz w:val="20"/>
                <w:lang w:eastAsia="en-US"/>
              </w:rPr>
            </w:pPr>
            <w:r w:rsidRPr="008B561B">
              <w:rPr>
                <w:sz w:val="20"/>
              </w:rPr>
              <w:t>Dienos šviesos lempos</w:t>
            </w:r>
          </w:p>
        </w:tc>
        <w:tc>
          <w:tcPr>
            <w:tcW w:w="992" w:type="dxa"/>
            <w:vAlign w:val="center"/>
          </w:tcPr>
          <w:p w14:paraId="39211669" w14:textId="05C6AE89" w:rsidR="000419C4" w:rsidRPr="00BD08EA" w:rsidRDefault="000419C4" w:rsidP="000419C4">
            <w:pPr>
              <w:spacing w:line="276" w:lineRule="auto"/>
              <w:jc w:val="both"/>
              <w:rPr>
                <w:color w:val="000000"/>
                <w:sz w:val="20"/>
                <w:lang w:eastAsia="en-US"/>
              </w:rPr>
            </w:pPr>
            <w:r w:rsidRPr="008B561B">
              <w:rPr>
                <w:color w:val="000000"/>
                <w:sz w:val="20"/>
              </w:rPr>
              <w:t>20 01 21 01*</w:t>
            </w:r>
          </w:p>
        </w:tc>
        <w:tc>
          <w:tcPr>
            <w:tcW w:w="1560" w:type="dxa"/>
            <w:vAlign w:val="center"/>
          </w:tcPr>
          <w:p w14:paraId="3921166A" w14:textId="3222681B" w:rsidR="000419C4" w:rsidRPr="00BD08EA" w:rsidRDefault="000419C4" w:rsidP="000419C4">
            <w:pPr>
              <w:spacing w:line="276" w:lineRule="auto"/>
              <w:jc w:val="both"/>
              <w:rPr>
                <w:color w:val="000000"/>
                <w:sz w:val="20"/>
                <w:lang w:eastAsia="en-US"/>
              </w:rPr>
            </w:pPr>
            <w:r w:rsidRPr="008B561B">
              <w:rPr>
                <w:color w:val="000000"/>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6B" w14:textId="6D009F55"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150</w:t>
            </w:r>
          </w:p>
        </w:tc>
        <w:tc>
          <w:tcPr>
            <w:tcW w:w="1134" w:type="dxa"/>
            <w:tcBorders>
              <w:top w:val="single" w:sz="4" w:space="0" w:color="auto"/>
              <w:left w:val="single" w:sz="4" w:space="0" w:color="auto"/>
              <w:bottom w:val="single" w:sz="4" w:space="0" w:color="auto"/>
              <w:right w:val="single" w:sz="4" w:space="0" w:color="auto"/>
            </w:tcBorders>
          </w:tcPr>
          <w:p w14:paraId="3921166C"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6D" w14:textId="77777777" w:rsidR="000419C4" w:rsidRPr="00BD08EA" w:rsidRDefault="000419C4" w:rsidP="000419C4">
            <w:pPr>
              <w:jc w:val="center"/>
              <w:rPr>
                <w:sz w:val="20"/>
                <w:lang w:eastAsia="en-US"/>
              </w:rPr>
            </w:pPr>
          </w:p>
        </w:tc>
      </w:tr>
      <w:tr w:rsidR="000419C4" w:rsidRPr="00BD08EA" w14:paraId="39211676" w14:textId="77777777" w:rsidTr="00997D2B">
        <w:tc>
          <w:tcPr>
            <w:tcW w:w="568" w:type="dxa"/>
            <w:vAlign w:val="center"/>
          </w:tcPr>
          <w:p w14:paraId="3921166F"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70" w14:textId="4BED83AD" w:rsidR="000419C4" w:rsidRPr="00BD08EA" w:rsidRDefault="000419C4" w:rsidP="000419C4">
            <w:pPr>
              <w:spacing w:line="276" w:lineRule="auto"/>
              <w:ind w:left="57" w:right="57"/>
              <w:jc w:val="both"/>
              <w:rPr>
                <w:sz w:val="20"/>
                <w:lang w:eastAsia="en-US"/>
              </w:rPr>
            </w:pPr>
            <w:r>
              <w:rPr>
                <w:sz w:val="20"/>
              </w:rPr>
              <w:t>B</w:t>
            </w:r>
            <w:r w:rsidRPr="008B561B">
              <w:rPr>
                <w:sz w:val="20"/>
              </w:rPr>
              <w:t>aterijos ir akumuliatoriai, nenurodyti 20 01 33</w:t>
            </w:r>
          </w:p>
        </w:tc>
        <w:tc>
          <w:tcPr>
            <w:tcW w:w="992" w:type="dxa"/>
            <w:vAlign w:val="center"/>
          </w:tcPr>
          <w:p w14:paraId="39211671" w14:textId="71E1712A" w:rsidR="000419C4" w:rsidRPr="00BD08EA" w:rsidRDefault="000419C4" w:rsidP="000419C4">
            <w:pPr>
              <w:spacing w:line="276" w:lineRule="auto"/>
              <w:jc w:val="both"/>
              <w:rPr>
                <w:bCs/>
                <w:sz w:val="20"/>
                <w:lang w:eastAsia="en-US"/>
              </w:rPr>
            </w:pPr>
            <w:r w:rsidRPr="008B561B">
              <w:rPr>
                <w:bCs/>
                <w:sz w:val="20"/>
              </w:rPr>
              <w:t>20 01 34</w:t>
            </w:r>
          </w:p>
        </w:tc>
        <w:tc>
          <w:tcPr>
            <w:tcW w:w="1560" w:type="dxa"/>
            <w:vAlign w:val="center"/>
          </w:tcPr>
          <w:p w14:paraId="39211672" w14:textId="70BF58FB" w:rsidR="000419C4" w:rsidRPr="00BD08EA" w:rsidRDefault="000419C4" w:rsidP="000419C4">
            <w:pPr>
              <w:spacing w:line="276" w:lineRule="auto"/>
              <w:jc w:val="both"/>
              <w:rPr>
                <w:color w:val="000000"/>
                <w:sz w:val="20"/>
                <w:lang w:eastAsia="en-US"/>
              </w:rPr>
            </w:pPr>
            <w:r w:rsidRPr="008B561B">
              <w:rPr>
                <w:color w:val="000000"/>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73" w14:textId="77C597C8"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20</w:t>
            </w:r>
          </w:p>
        </w:tc>
        <w:tc>
          <w:tcPr>
            <w:tcW w:w="1134" w:type="dxa"/>
            <w:tcBorders>
              <w:top w:val="single" w:sz="4" w:space="0" w:color="auto"/>
              <w:left w:val="single" w:sz="4" w:space="0" w:color="auto"/>
              <w:bottom w:val="single" w:sz="4" w:space="0" w:color="auto"/>
              <w:right w:val="single" w:sz="4" w:space="0" w:color="auto"/>
            </w:tcBorders>
          </w:tcPr>
          <w:p w14:paraId="39211674"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75" w14:textId="77777777" w:rsidR="000419C4" w:rsidRPr="00BD08EA" w:rsidRDefault="000419C4" w:rsidP="000419C4">
            <w:pPr>
              <w:jc w:val="center"/>
              <w:rPr>
                <w:sz w:val="20"/>
                <w:lang w:eastAsia="en-US"/>
              </w:rPr>
            </w:pPr>
          </w:p>
        </w:tc>
      </w:tr>
      <w:tr w:rsidR="000419C4" w:rsidRPr="00BD08EA" w14:paraId="3921167E" w14:textId="77777777" w:rsidTr="00997D2B">
        <w:tc>
          <w:tcPr>
            <w:tcW w:w="568" w:type="dxa"/>
            <w:vAlign w:val="center"/>
          </w:tcPr>
          <w:p w14:paraId="39211677"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78" w14:textId="725CC492" w:rsidR="000419C4" w:rsidRPr="00BD08EA" w:rsidRDefault="000419C4" w:rsidP="000419C4">
            <w:pPr>
              <w:spacing w:line="276" w:lineRule="auto"/>
              <w:ind w:left="57" w:right="57"/>
              <w:jc w:val="both"/>
              <w:rPr>
                <w:sz w:val="20"/>
                <w:lang w:eastAsia="en-US"/>
              </w:rPr>
            </w:pPr>
            <w:r>
              <w:rPr>
                <w:sz w:val="20"/>
              </w:rPr>
              <w:t>E</w:t>
            </w:r>
            <w:r w:rsidRPr="008B561B">
              <w:rPr>
                <w:sz w:val="20"/>
              </w:rPr>
              <w:t>kranai, monitoriai ir įranga, kurioje yra ekranų, kurių paviršiaus plotas didesnis nei 100 cm2</w:t>
            </w:r>
          </w:p>
        </w:tc>
        <w:tc>
          <w:tcPr>
            <w:tcW w:w="992" w:type="dxa"/>
            <w:vAlign w:val="center"/>
          </w:tcPr>
          <w:p w14:paraId="39211679" w14:textId="6BEE0B0C" w:rsidR="000419C4" w:rsidRPr="00BD08EA" w:rsidRDefault="000419C4" w:rsidP="000419C4">
            <w:pPr>
              <w:spacing w:line="276" w:lineRule="auto"/>
              <w:jc w:val="both"/>
              <w:rPr>
                <w:color w:val="000000"/>
                <w:sz w:val="20"/>
                <w:lang w:eastAsia="en-US"/>
              </w:rPr>
            </w:pPr>
            <w:r w:rsidRPr="008B561B">
              <w:rPr>
                <w:color w:val="000000"/>
                <w:sz w:val="20"/>
              </w:rPr>
              <w:t>20 01 35 02*</w:t>
            </w:r>
          </w:p>
        </w:tc>
        <w:tc>
          <w:tcPr>
            <w:tcW w:w="1560" w:type="dxa"/>
            <w:vAlign w:val="center"/>
          </w:tcPr>
          <w:p w14:paraId="3921167A" w14:textId="262ACEDC" w:rsidR="000419C4" w:rsidRPr="00BD08EA" w:rsidRDefault="000419C4" w:rsidP="000419C4">
            <w:pPr>
              <w:spacing w:line="276" w:lineRule="auto"/>
              <w:jc w:val="both"/>
              <w:rPr>
                <w:color w:val="000000"/>
                <w:sz w:val="20"/>
                <w:lang w:eastAsia="en-US"/>
              </w:rPr>
            </w:pPr>
            <w:r w:rsidRPr="008B561B">
              <w:rPr>
                <w:color w:val="000000"/>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7B" w14:textId="534E9F5E"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200</w:t>
            </w:r>
          </w:p>
        </w:tc>
        <w:tc>
          <w:tcPr>
            <w:tcW w:w="1134" w:type="dxa"/>
            <w:tcBorders>
              <w:top w:val="single" w:sz="4" w:space="0" w:color="auto"/>
              <w:left w:val="single" w:sz="4" w:space="0" w:color="auto"/>
              <w:bottom w:val="single" w:sz="4" w:space="0" w:color="auto"/>
              <w:right w:val="single" w:sz="4" w:space="0" w:color="auto"/>
            </w:tcBorders>
          </w:tcPr>
          <w:p w14:paraId="3921167C"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7D" w14:textId="77777777" w:rsidR="000419C4" w:rsidRPr="00BD08EA" w:rsidRDefault="000419C4" w:rsidP="000419C4">
            <w:pPr>
              <w:jc w:val="center"/>
              <w:rPr>
                <w:color w:val="000000"/>
                <w:sz w:val="20"/>
                <w:lang w:eastAsia="en-US"/>
              </w:rPr>
            </w:pPr>
          </w:p>
        </w:tc>
      </w:tr>
      <w:tr w:rsidR="000419C4" w:rsidRPr="00BD08EA" w14:paraId="39211686" w14:textId="77777777" w:rsidTr="00997D2B">
        <w:tc>
          <w:tcPr>
            <w:tcW w:w="568" w:type="dxa"/>
            <w:vAlign w:val="center"/>
          </w:tcPr>
          <w:p w14:paraId="3921167F"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39211680" w14:textId="0A44C400" w:rsidR="000419C4" w:rsidRPr="00BD08EA" w:rsidRDefault="000419C4" w:rsidP="000419C4">
            <w:pPr>
              <w:spacing w:line="276" w:lineRule="auto"/>
              <w:ind w:left="57" w:right="57"/>
              <w:jc w:val="both"/>
              <w:rPr>
                <w:sz w:val="20"/>
                <w:lang w:eastAsia="en-US"/>
              </w:rPr>
            </w:pPr>
            <w:r>
              <w:rPr>
                <w:sz w:val="20"/>
              </w:rPr>
              <w:t>S</w:t>
            </w:r>
            <w:r w:rsidRPr="008B561B">
              <w:rPr>
                <w:sz w:val="20"/>
              </w:rPr>
              <w:t>mulki IT ir telekomunikacijų įranga (nė vienas iš išorinių išmatavimų neviršija 50 cm)</w:t>
            </w:r>
          </w:p>
        </w:tc>
        <w:tc>
          <w:tcPr>
            <w:tcW w:w="992" w:type="dxa"/>
            <w:vAlign w:val="center"/>
          </w:tcPr>
          <w:p w14:paraId="39211681" w14:textId="0B1FE83B" w:rsidR="000419C4" w:rsidRPr="00BD08EA" w:rsidRDefault="000419C4" w:rsidP="000419C4">
            <w:pPr>
              <w:spacing w:line="276" w:lineRule="auto"/>
              <w:jc w:val="both"/>
              <w:rPr>
                <w:color w:val="000000"/>
                <w:sz w:val="20"/>
                <w:lang w:eastAsia="en-US"/>
              </w:rPr>
            </w:pPr>
            <w:r w:rsidRPr="008B561B">
              <w:rPr>
                <w:color w:val="000000"/>
                <w:sz w:val="20"/>
              </w:rPr>
              <w:t>20 01 35 06*</w:t>
            </w:r>
          </w:p>
        </w:tc>
        <w:tc>
          <w:tcPr>
            <w:tcW w:w="1560" w:type="dxa"/>
            <w:vAlign w:val="center"/>
          </w:tcPr>
          <w:p w14:paraId="39211682" w14:textId="621CC3B2" w:rsidR="000419C4" w:rsidRPr="00BD08EA" w:rsidRDefault="000419C4" w:rsidP="000419C4">
            <w:pPr>
              <w:spacing w:line="276" w:lineRule="auto"/>
              <w:jc w:val="both"/>
              <w:rPr>
                <w:color w:val="000000"/>
                <w:sz w:val="20"/>
                <w:lang w:eastAsia="en-US"/>
              </w:rPr>
            </w:pPr>
            <w:r w:rsidRPr="008B561B">
              <w:rPr>
                <w:color w:val="000000"/>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83" w14:textId="048C8093"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40</w:t>
            </w:r>
          </w:p>
        </w:tc>
        <w:tc>
          <w:tcPr>
            <w:tcW w:w="1134" w:type="dxa"/>
            <w:tcBorders>
              <w:top w:val="single" w:sz="4" w:space="0" w:color="auto"/>
              <w:left w:val="single" w:sz="4" w:space="0" w:color="auto"/>
              <w:bottom w:val="single" w:sz="4" w:space="0" w:color="auto"/>
              <w:right w:val="single" w:sz="4" w:space="0" w:color="auto"/>
            </w:tcBorders>
          </w:tcPr>
          <w:p w14:paraId="39211684"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85" w14:textId="77777777" w:rsidR="000419C4" w:rsidRPr="00BD08EA" w:rsidRDefault="000419C4" w:rsidP="000419C4">
            <w:pPr>
              <w:jc w:val="center"/>
              <w:rPr>
                <w:color w:val="000000"/>
                <w:sz w:val="20"/>
                <w:lang w:eastAsia="en-US"/>
              </w:rPr>
            </w:pPr>
          </w:p>
        </w:tc>
      </w:tr>
      <w:tr w:rsidR="000419C4" w:rsidRPr="00BD08EA" w14:paraId="3921168E" w14:textId="77777777" w:rsidTr="00997D2B">
        <w:tc>
          <w:tcPr>
            <w:tcW w:w="568" w:type="dxa"/>
            <w:vAlign w:val="center"/>
          </w:tcPr>
          <w:p w14:paraId="39211687"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r w:rsidRPr="00BD08EA">
              <w:rPr>
                <w:sz w:val="20"/>
                <w:lang w:eastAsia="en-US"/>
              </w:rPr>
              <w:t>3</w:t>
            </w:r>
          </w:p>
        </w:tc>
        <w:tc>
          <w:tcPr>
            <w:tcW w:w="3118" w:type="dxa"/>
            <w:vAlign w:val="center"/>
          </w:tcPr>
          <w:p w14:paraId="39211688" w14:textId="1D2D3303" w:rsidR="000419C4" w:rsidRPr="00BD08EA" w:rsidRDefault="000419C4" w:rsidP="000419C4">
            <w:pPr>
              <w:spacing w:line="276" w:lineRule="auto"/>
              <w:ind w:left="57" w:right="57"/>
              <w:jc w:val="both"/>
              <w:rPr>
                <w:sz w:val="20"/>
                <w:lang w:eastAsia="en-US"/>
              </w:rPr>
            </w:pPr>
            <w:r>
              <w:rPr>
                <w:sz w:val="20"/>
              </w:rPr>
              <w:t>S</w:t>
            </w:r>
            <w:r w:rsidRPr="008B561B">
              <w:rPr>
                <w:sz w:val="20"/>
              </w:rPr>
              <w:t>tambi įranga (bent vienas iš išorinių išmatavimų didesnis nei 50 cm)</w:t>
            </w:r>
          </w:p>
        </w:tc>
        <w:tc>
          <w:tcPr>
            <w:tcW w:w="992" w:type="dxa"/>
            <w:vAlign w:val="center"/>
          </w:tcPr>
          <w:p w14:paraId="39211689" w14:textId="6A0AC8FD" w:rsidR="000419C4" w:rsidRPr="00BD08EA" w:rsidRDefault="000419C4" w:rsidP="000419C4">
            <w:pPr>
              <w:spacing w:line="276" w:lineRule="auto"/>
              <w:jc w:val="both"/>
              <w:rPr>
                <w:color w:val="000000"/>
                <w:sz w:val="20"/>
                <w:lang w:eastAsia="en-US"/>
              </w:rPr>
            </w:pPr>
            <w:r w:rsidRPr="008B561B">
              <w:rPr>
                <w:color w:val="000000"/>
                <w:sz w:val="20"/>
              </w:rPr>
              <w:t>20 01 36 04</w:t>
            </w:r>
          </w:p>
        </w:tc>
        <w:tc>
          <w:tcPr>
            <w:tcW w:w="1560" w:type="dxa"/>
            <w:vAlign w:val="center"/>
          </w:tcPr>
          <w:p w14:paraId="3921168A" w14:textId="3ACD7604" w:rsidR="000419C4" w:rsidRPr="00BD08EA" w:rsidRDefault="000419C4" w:rsidP="000419C4">
            <w:pPr>
              <w:spacing w:line="276" w:lineRule="auto"/>
              <w:jc w:val="both"/>
              <w:rPr>
                <w:color w:val="000000"/>
                <w:sz w:val="20"/>
                <w:lang w:eastAsia="en-US"/>
              </w:rPr>
            </w:pPr>
            <w:r w:rsidRPr="008B561B">
              <w:rPr>
                <w:color w:val="000000"/>
                <w:sz w:val="20"/>
              </w:rPr>
              <w:t>pavojingos</w:t>
            </w:r>
          </w:p>
        </w:tc>
        <w:tc>
          <w:tcPr>
            <w:tcW w:w="1417" w:type="dxa"/>
            <w:tcBorders>
              <w:top w:val="nil"/>
              <w:left w:val="nil"/>
              <w:bottom w:val="single" w:sz="8" w:space="0" w:color="auto"/>
              <w:right w:val="single" w:sz="8" w:space="0" w:color="auto"/>
            </w:tcBorders>
            <w:shd w:val="clear" w:color="auto" w:fill="auto"/>
            <w:vAlign w:val="center"/>
          </w:tcPr>
          <w:p w14:paraId="3921168B" w14:textId="773544B3"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100</w:t>
            </w:r>
          </w:p>
        </w:tc>
        <w:tc>
          <w:tcPr>
            <w:tcW w:w="1134" w:type="dxa"/>
            <w:tcBorders>
              <w:top w:val="single" w:sz="4" w:space="0" w:color="auto"/>
              <w:left w:val="single" w:sz="4" w:space="0" w:color="auto"/>
              <w:bottom w:val="single" w:sz="4" w:space="0" w:color="auto"/>
              <w:right w:val="single" w:sz="4" w:space="0" w:color="auto"/>
            </w:tcBorders>
          </w:tcPr>
          <w:p w14:paraId="3921168C"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8D" w14:textId="77777777" w:rsidR="000419C4" w:rsidRPr="00BD08EA" w:rsidRDefault="000419C4" w:rsidP="000419C4">
            <w:pPr>
              <w:jc w:val="center"/>
              <w:rPr>
                <w:color w:val="000000"/>
                <w:sz w:val="20"/>
                <w:lang w:eastAsia="en-US"/>
              </w:rPr>
            </w:pPr>
          </w:p>
        </w:tc>
      </w:tr>
      <w:tr w:rsidR="000419C4" w:rsidRPr="00BD08EA" w14:paraId="39211696" w14:textId="77777777" w:rsidTr="00997D2B">
        <w:tc>
          <w:tcPr>
            <w:tcW w:w="568" w:type="dxa"/>
            <w:vAlign w:val="center"/>
          </w:tcPr>
          <w:p w14:paraId="3921168F" w14:textId="77777777" w:rsidR="000419C4" w:rsidRPr="00BD08EA" w:rsidRDefault="000419C4" w:rsidP="000419C4">
            <w:pPr>
              <w:widowControl w:val="0"/>
              <w:numPr>
                <w:ilvl w:val="0"/>
                <w:numId w:val="2"/>
              </w:numPr>
              <w:autoSpaceDE w:val="0"/>
              <w:autoSpaceDN w:val="0"/>
              <w:adjustRightInd w:val="0"/>
              <w:contextualSpacing/>
              <w:jc w:val="center"/>
              <w:rPr>
                <w:sz w:val="20"/>
                <w:lang w:eastAsia="en-US"/>
              </w:rPr>
            </w:pPr>
            <w:r w:rsidRPr="00BD08EA">
              <w:rPr>
                <w:sz w:val="20"/>
                <w:lang w:eastAsia="en-US"/>
              </w:rPr>
              <w:t>4</w:t>
            </w:r>
          </w:p>
        </w:tc>
        <w:tc>
          <w:tcPr>
            <w:tcW w:w="3118" w:type="dxa"/>
            <w:vAlign w:val="center"/>
          </w:tcPr>
          <w:p w14:paraId="39211690" w14:textId="519991A5" w:rsidR="000419C4" w:rsidRPr="00BD08EA" w:rsidRDefault="000419C4" w:rsidP="000419C4">
            <w:pPr>
              <w:spacing w:line="276" w:lineRule="auto"/>
              <w:ind w:left="57" w:right="57"/>
              <w:jc w:val="both"/>
              <w:rPr>
                <w:sz w:val="20"/>
                <w:lang w:eastAsia="en-US"/>
              </w:rPr>
            </w:pPr>
            <w:r>
              <w:rPr>
                <w:sz w:val="20"/>
              </w:rPr>
              <w:t>S</w:t>
            </w:r>
            <w:r w:rsidRPr="008B561B">
              <w:rPr>
                <w:sz w:val="20"/>
              </w:rPr>
              <w:t>mulki įranga (nė vienas iš išorinių išmatavimų neviršija 50 cm)</w:t>
            </w:r>
          </w:p>
        </w:tc>
        <w:tc>
          <w:tcPr>
            <w:tcW w:w="992" w:type="dxa"/>
            <w:vAlign w:val="center"/>
          </w:tcPr>
          <w:p w14:paraId="39211691" w14:textId="0B754248" w:rsidR="000419C4" w:rsidRPr="00BD08EA" w:rsidRDefault="000419C4" w:rsidP="000419C4">
            <w:pPr>
              <w:spacing w:line="276" w:lineRule="auto"/>
              <w:jc w:val="both"/>
              <w:rPr>
                <w:sz w:val="20"/>
                <w:lang w:eastAsia="en-US"/>
              </w:rPr>
            </w:pPr>
            <w:r w:rsidRPr="008B561B">
              <w:rPr>
                <w:sz w:val="20"/>
              </w:rPr>
              <w:t>20 01 36 05</w:t>
            </w:r>
          </w:p>
        </w:tc>
        <w:tc>
          <w:tcPr>
            <w:tcW w:w="1560" w:type="dxa"/>
            <w:vAlign w:val="center"/>
          </w:tcPr>
          <w:p w14:paraId="39211692" w14:textId="2C7C87BE"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93" w14:textId="407057B8"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280</w:t>
            </w:r>
          </w:p>
        </w:tc>
        <w:tc>
          <w:tcPr>
            <w:tcW w:w="1134" w:type="dxa"/>
            <w:tcBorders>
              <w:top w:val="single" w:sz="4" w:space="0" w:color="auto"/>
              <w:left w:val="single" w:sz="4" w:space="0" w:color="auto"/>
              <w:bottom w:val="single" w:sz="4" w:space="0" w:color="auto"/>
              <w:right w:val="single" w:sz="4" w:space="0" w:color="auto"/>
            </w:tcBorders>
          </w:tcPr>
          <w:p w14:paraId="39211694"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95" w14:textId="77777777" w:rsidR="000419C4" w:rsidRPr="00BD08EA" w:rsidRDefault="000419C4" w:rsidP="000419C4">
            <w:pPr>
              <w:jc w:val="center"/>
              <w:rPr>
                <w:color w:val="000000"/>
                <w:sz w:val="20"/>
                <w:lang w:eastAsia="en-US"/>
              </w:rPr>
            </w:pPr>
          </w:p>
        </w:tc>
      </w:tr>
      <w:tr w:rsidR="000419C4" w:rsidRPr="00BD08EA" w14:paraId="3921169E" w14:textId="77777777" w:rsidTr="00997D2B">
        <w:tc>
          <w:tcPr>
            <w:tcW w:w="568" w:type="dxa"/>
            <w:vAlign w:val="center"/>
          </w:tcPr>
          <w:p w14:paraId="39211697"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r w:rsidRPr="00BD08EA">
              <w:rPr>
                <w:sz w:val="20"/>
                <w:lang w:eastAsia="en-US"/>
              </w:rPr>
              <w:t>4</w:t>
            </w:r>
          </w:p>
        </w:tc>
        <w:tc>
          <w:tcPr>
            <w:tcW w:w="3118" w:type="dxa"/>
            <w:vAlign w:val="center"/>
          </w:tcPr>
          <w:p w14:paraId="39211698" w14:textId="30E20390" w:rsidR="000419C4" w:rsidRPr="00BD08EA" w:rsidRDefault="000419C4" w:rsidP="000419C4">
            <w:pPr>
              <w:spacing w:line="276" w:lineRule="auto"/>
              <w:rPr>
                <w:color w:val="000000"/>
                <w:sz w:val="20"/>
                <w:lang w:eastAsia="en-US"/>
              </w:rPr>
            </w:pPr>
            <w:r>
              <w:rPr>
                <w:color w:val="000000"/>
                <w:sz w:val="20"/>
              </w:rPr>
              <w:t>P</w:t>
            </w:r>
            <w:r w:rsidRPr="008B561B">
              <w:rPr>
                <w:color w:val="000000"/>
                <w:sz w:val="20"/>
              </w:rPr>
              <w:t>lastikai</w:t>
            </w:r>
          </w:p>
        </w:tc>
        <w:tc>
          <w:tcPr>
            <w:tcW w:w="992" w:type="dxa"/>
            <w:vAlign w:val="center"/>
          </w:tcPr>
          <w:p w14:paraId="39211699" w14:textId="69AF7D5B" w:rsidR="000419C4" w:rsidRPr="00BD08EA" w:rsidRDefault="000419C4" w:rsidP="000419C4">
            <w:pPr>
              <w:spacing w:line="276" w:lineRule="auto"/>
              <w:jc w:val="both"/>
              <w:rPr>
                <w:color w:val="000000"/>
                <w:sz w:val="20"/>
                <w:lang w:eastAsia="en-US"/>
              </w:rPr>
            </w:pPr>
            <w:r w:rsidRPr="008B561B">
              <w:rPr>
                <w:color w:val="000000"/>
                <w:sz w:val="20"/>
              </w:rPr>
              <w:t>20 01 39</w:t>
            </w:r>
          </w:p>
        </w:tc>
        <w:tc>
          <w:tcPr>
            <w:tcW w:w="1560" w:type="dxa"/>
            <w:vAlign w:val="center"/>
          </w:tcPr>
          <w:p w14:paraId="3921169A" w14:textId="0C69084B" w:rsidR="000419C4" w:rsidRPr="00BD08EA" w:rsidRDefault="000419C4" w:rsidP="000419C4">
            <w:pPr>
              <w:spacing w:line="276" w:lineRule="auto"/>
              <w:jc w:val="both"/>
              <w:rPr>
                <w:color w:val="000000"/>
                <w:sz w:val="20"/>
                <w:lang w:eastAsia="en-US"/>
              </w:rPr>
            </w:pPr>
            <w:r w:rsidRPr="008B561B">
              <w:rPr>
                <w:color w:val="000000"/>
                <w:sz w:val="20"/>
              </w:rPr>
              <w:t>nepavojingos</w:t>
            </w:r>
          </w:p>
        </w:tc>
        <w:tc>
          <w:tcPr>
            <w:tcW w:w="1417" w:type="dxa"/>
            <w:tcBorders>
              <w:top w:val="nil"/>
              <w:left w:val="nil"/>
              <w:bottom w:val="single" w:sz="8" w:space="0" w:color="auto"/>
              <w:right w:val="single" w:sz="8" w:space="0" w:color="auto"/>
            </w:tcBorders>
            <w:shd w:val="clear" w:color="auto" w:fill="auto"/>
            <w:vAlign w:val="center"/>
          </w:tcPr>
          <w:p w14:paraId="3921169B" w14:textId="346FDEDE"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2000</w:t>
            </w:r>
          </w:p>
        </w:tc>
        <w:tc>
          <w:tcPr>
            <w:tcW w:w="1134" w:type="dxa"/>
            <w:tcBorders>
              <w:top w:val="single" w:sz="4" w:space="0" w:color="auto"/>
              <w:left w:val="single" w:sz="4" w:space="0" w:color="auto"/>
              <w:bottom w:val="single" w:sz="4" w:space="0" w:color="auto"/>
              <w:right w:val="single" w:sz="4" w:space="0" w:color="auto"/>
            </w:tcBorders>
          </w:tcPr>
          <w:p w14:paraId="3921169C" w14:textId="77777777" w:rsidR="000419C4" w:rsidRPr="00BD08EA" w:rsidRDefault="000419C4" w:rsidP="000419C4">
            <w:pPr>
              <w:jc w:val="center"/>
              <w:rPr>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9D" w14:textId="77777777" w:rsidR="000419C4" w:rsidRPr="00BD08EA" w:rsidRDefault="000419C4" w:rsidP="000419C4">
            <w:pPr>
              <w:jc w:val="center"/>
              <w:rPr>
                <w:sz w:val="20"/>
                <w:lang w:eastAsia="en-US"/>
              </w:rPr>
            </w:pPr>
          </w:p>
        </w:tc>
      </w:tr>
      <w:tr w:rsidR="000419C4" w:rsidRPr="00BD08EA" w14:paraId="392116A6" w14:textId="77777777" w:rsidTr="00997D2B">
        <w:tc>
          <w:tcPr>
            <w:tcW w:w="568" w:type="dxa"/>
            <w:vAlign w:val="center"/>
          </w:tcPr>
          <w:p w14:paraId="3921169F"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r w:rsidRPr="00BD08EA">
              <w:rPr>
                <w:sz w:val="20"/>
                <w:lang w:eastAsia="en-US"/>
              </w:rPr>
              <w:t>5</w:t>
            </w:r>
          </w:p>
        </w:tc>
        <w:tc>
          <w:tcPr>
            <w:tcW w:w="3118" w:type="dxa"/>
            <w:vAlign w:val="center"/>
          </w:tcPr>
          <w:p w14:paraId="392116A0" w14:textId="42C5B846" w:rsidR="000419C4" w:rsidRPr="00BD08EA" w:rsidRDefault="000419C4" w:rsidP="000419C4">
            <w:pPr>
              <w:spacing w:line="276" w:lineRule="auto"/>
              <w:rPr>
                <w:sz w:val="20"/>
                <w:lang w:eastAsia="en-US" w:bidi="ks-Deva"/>
              </w:rPr>
            </w:pPr>
            <w:r w:rsidRPr="008B561B">
              <w:rPr>
                <w:sz w:val="20"/>
                <w:lang w:bidi="ks-Deva"/>
              </w:rPr>
              <w:t>Stambių gabaritų atliekos (biuro baldai)</w:t>
            </w:r>
          </w:p>
        </w:tc>
        <w:tc>
          <w:tcPr>
            <w:tcW w:w="992" w:type="dxa"/>
            <w:vAlign w:val="center"/>
          </w:tcPr>
          <w:p w14:paraId="392116A1" w14:textId="363B362A" w:rsidR="000419C4" w:rsidRPr="00BD08EA" w:rsidRDefault="000419C4" w:rsidP="000419C4">
            <w:pPr>
              <w:spacing w:line="276" w:lineRule="auto"/>
              <w:jc w:val="both"/>
              <w:rPr>
                <w:sz w:val="20"/>
                <w:lang w:eastAsia="en-US" w:bidi="ks-Deva"/>
              </w:rPr>
            </w:pPr>
            <w:r w:rsidRPr="008B561B">
              <w:rPr>
                <w:sz w:val="20"/>
                <w:lang w:bidi="ks-Deva"/>
              </w:rPr>
              <w:t>20 03 07</w:t>
            </w:r>
          </w:p>
        </w:tc>
        <w:tc>
          <w:tcPr>
            <w:tcW w:w="1560" w:type="dxa"/>
            <w:vAlign w:val="center"/>
          </w:tcPr>
          <w:p w14:paraId="392116A2" w14:textId="1899AFD8" w:rsidR="000419C4" w:rsidRPr="00BD08EA" w:rsidRDefault="000419C4" w:rsidP="000419C4">
            <w:pPr>
              <w:spacing w:line="276" w:lineRule="auto"/>
              <w:jc w:val="both"/>
              <w:rPr>
                <w:sz w:val="20"/>
                <w:lang w:eastAsia="en-US"/>
              </w:rPr>
            </w:pPr>
            <w:r w:rsidRPr="008B561B">
              <w:rPr>
                <w:sz w:val="20"/>
              </w:rPr>
              <w:t>nepavojingos</w:t>
            </w:r>
          </w:p>
        </w:tc>
        <w:tc>
          <w:tcPr>
            <w:tcW w:w="1417" w:type="dxa"/>
            <w:tcBorders>
              <w:top w:val="nil"/>
              <w:left w:val="nil"/>
              <w:bottom w:val="single" w:sz="4" w:space="0" w:color="auto"/>
              <w:right w:val="single" w:sz="8" w:space="0" w:color="auto"/>
            </w:tcBorders>
            <w:shd w:val="clear" w:color="auto" w:fill="auto"/>
            <w:vAlign w:val="center"/>
          </w:tcPr>
          <w:p w14:paraId="392116A3" w14:textId="5AFBA8FD" w:rsidR="000419C4" w:rsidRPr="00BD08EA" w:rsidRDefault="000419C4" w:rsidP="000419C4">
            <w:pPr>
              <w:widowControl w:val="0"/>
              <w:autoSpaceDE w:val="0"/>
              <w:autoSpaceDN w:val="0"/>
              <w:adjustRightInd w:val="0"/>
              <w:spacing w:line="276" w:lineRule="auto"/>
              <w:jc w:val="center"/>
              <w:rPr>
                <w:sz w:val="20"/>
                <w:lang w:eastAsia="en-US"/>
              </w:rPr>
            </w:pPr>
            <w:r w:rsidRPr="008B561B">
              <w:rPr>
                <w:sz w:val="20"/>
              </w:rPr>
              <w:t>500</w:t>
            </w:r>
          </w:p>
        </w:tc>
        <w:tc>
          <w:tcPr>
            <w:tcW w:w="1134" w:type="dxa"/>
            <w:tcBorders>
              <w:top w:val="single" w:sz="4" w:space="0" w:color="auto"/>
              <w:left w:val="single" w:sz="4" w:space="0" w:color="auto"/>
              <w:bottom w:val="single" w:sz="4" w:space="0" w:color="auto"/>
              <w:right w:val="single" w:sz="4" w:space="0" w:color="auto"/>
            </w:tcBorders>
          </w:tcPr>
          <w:p w14:paraId="392116A4"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392116A5" w14:textId="77777777" w:rsidR="000419C4" w:rsidRPr="00BD08EA" w:rsidRDefault="000419C4" w:rsidP="000419C4">
            <w:pPr>
              <w:jc w:val="center"/>
              <w:rPr>
                <w:color w:val="000000"/>
                <w:sz w:val="20"/>
                <w:lang w:eastAsia="en-US"/>
              </w:rPr>
            </w:pPr>
          </w:p>
        </w:tc>
      </w:tr>
      <w:tr w:rsidR="000419C4" w:rsidRPr="00BD08EA" w14:paraId="339F168E" w14:textId="77777777" w:rsidTr="00997D2B">
        <w:tc>
          <w:tcPr>
            <w:tcW w:w="568" w:type="dxa"/>
            <w:vAlign w:val="center"/>
          </w:tcPr>
          <w:p w14:paraId="0E5EA129" w14:textId="77777777" w:rsidR="000419C4" w:rsidRPr="00BD08EA" w:rsidRDefault="000419C4" w:rsidP="000419C4">
            <w:pPr>
              <w:widowControl w:val="0"/>
              <w:numPr>
                <w:ilvl w:val="0"/>
                <w:numId w:val="2"/>
              </w:numPr>
              <w:autoSpaceDE w:val="0"/>
              <w:autoSpaceDN w:val="0"/>
              <w:adjustRightInd w:val="0"/>
              <w:contextualSpacing/>
              <w:jc w:val="both"/>
              <w:rPr>
                <w:sz w:val="20"/>
                <w:lang w:eastAsia="en-US"/>
              </w:rPr>
            </w:pPr>
          </w:p>
        </w:tc>
        <w:tc>
          <w:tcPr>
            <w:tcW w:w="3118" w:type="dxa"/>
            <w:vAlign w:val="center"/>
          </w:tcPr>
          <w:p w14:paraId="5F5954B2" w14:textId="038EE29B" w:rsidR="000419C4" w:rsidRPr="00BD08EA" w:rsidRDefault="000419C4" w:rsidP="000419C4">
            <w:pPr>
              <w:spacing w:line="276" w:lineRule="auto"/>
              <w:rPr>
                <w:sz w:val="20"/>
                <w:lang w:eastAsia="en-US" w:bidi="ks-Deva"/>
              </w:rPr>
            </w:pPr>
            <w:r>
              <w:rPr>
                <w:sz w:val="20"/>
                <w:lang w:bidi="ks-Deva"/>
              </w:rPr>
              <w:t>D</w:t>
            </w:r>
            <w:r w:rsidRPr="00FD6F99">
              <w:rPr>
                <w:sz w:val="20"/>
                <w:lang w:bidi="ks-Deva"/>
              </w:rPr>
              <w:t>rabužiai</w:t>
            </w:r>
          </w:p>
        </w:tc>
        <w:tc>
          <w:tcPr>
            <w:tcW w:w="992" w:type="dxa"/>
            <w:vAlign w:val="center"/>
          </w:tcPr>
          <w:p w14:paraId="0113105A" w14:textId="1B980EFB" w:rsidR="000419C4" w:rsidRPr="00BD08EA" w:rsidRDefault="000419C4" w:rsidP="000419C4">
            <w:pPr>
              <w:spacing w:line="276" w:lineRule="auto"/>
              <w:jc w:val="both"/>
              <w:rPr>
                <w:sz w:val="20"/>
                <w:lang w:eastAsia="en-US" w:bidi="ks-Deva"/>
              </w:rPr>
            </w:pPr>
            <w:r>
              <w:rPr>
                <w:sz w:val="20"/>
                <w:lang w:bidi="ks-Deva"/>
              </w:rPr>
              <w:t>20 01 10</w:t>
            </w:r>
          </w:p>
        </w:tc>
        <w:tc>
          <w:tcPr>
            <w:tcW w:w="1560" w:type="dxa"/>
            <w:vAlign w:val="center"/>
          </w:tcPr>
          <w:p w14:paraId="5366FE72" w14:textId="33836F47" w:rsidR="000419C4" w:rsidRPr="00BD08EA" w:rsidRDefault="000419C4" w:rsidP="000419C4">
            <w:pPr>
              <w:spacing w:line="276" w:lineRule="auto"/>
              <w:jc w:val="both"/>
              <w:rPr>
                <w:sz w:val="20"/>
                <w:lang w:eastAsia="en-US"/>
              </w:rPr>
            </w:pPr>
            <w:r w:rsidRPr="00FD6F99">
              <w:rPr>
                <w:sz w:val="20"/>
              </w:rPr>
              <w:t>nepavojingos</w:t>
            </w:r>
          </w:p>
        </w:tc>
        <w:tc>
          <w:tcPr>
            <w:tcW w:w="1417" w:type="dxa"/>
            <w:tcBorders>
              <w:top w:val="single" w:sz="4" w:space="0" w:color="auto"/>
              <w:left w:val="nil"/>
              <w:bottom w:val="single" w:sz="4" w:space="0" w:color="auto"/>
              <w:right w:val="single" w:sz="4" w:space="0" w:color="auto"/>
            </w:tcBorders>
            <w:shd w:val="clear" w:color="auto" w:fill="auto"/>
            <w:vAlign w:val="center"/>
          </w:tcPr>
          <w:p w14:paraId="313C4CA2" w14:textId="5450C431" w:rsidR="000419C4" w:rsidRPr="00BD08EA" w:rsidRDefault="000419C4" w:rsidP="000419C4">
            <w:pPr>
              <w:widowControl w:val="0"/>
              <w:autoSpaceDE w:val="0"/>
              <w:autoSpaceDN w:val="0"/>
              <w:adjustRightInd w:val="0"/>
              <w:spacing w:line="276" w:lineRule="auto"/>
              <w:jc w:val="center"/>
              <w:rPr>
                <w:sz w:val="20"/>
                <w:lang w:eastAsia="en-US"/>
              </w:rPr>
            </w:pPr>
            <w:r>
              <w:rPr>
                <w:sz w:val="20"/>
              </w:rPr>
              <w:t>50</w:t>
            </w:r>
          </w:p>
        </w:tc>
        <w:tc>
          <w:tcPr>
            <w:tcW w:w="1134" w:type="dxa"/>
            <w:tcBorders>
              <w:top w:val="single" w:sz="4" w:space="0" w:color="auto"/>
              <w:left w:val="single" w:sz="4" w:space="0" w:color="auto"/>
              <w:bottom w:val="single" w:sz="4" w:space="0" w:color="auto"/>
              <w:right w:val="single" w:sz="4" w:space="0" w:color="auto"/>
            </w:tcBorders>
          </w:tcPr>
          <w:p w14:paraId="7154B366" w14:textId="77777777" w:rsidR="000419C4" w:rsidRPr="00BD08EA" w:rsidRDefault="000419C4" w:rsidP="000419C4">
            <w:pPr>
              <w:jc w:val="center"/>
              <w:rPr>
                <w:color w:val="000000"/>
                <w:sz w:val="20"/>
                <w:lang w:eastAsia="en-US"/>
              </w:rPr>
            </w:pPr>
          </w:p>
        </w:tc>
        <w:tc>
          <w:tcPr>
            <w:tcW w:w="1125" w:type="dxa"/>
            <w:tcBorders>
              <w:top w:val="single" w:sz="4" w:space="0" w:color="auto"/>
              <w:left w:val="single" w:sz="4" w:space="0" w:color="auto"/>
              <w:bottom w:val="single" w:sz="4" w:space="0" w:color="auto"/>
              <w:right w:val="single" w:sz="4" w:space="0" w:color="auto"/>
            </w:tcBorders>
          </w:tcPr>
          <w:p w14:paraId="59733402" w14:textId="77777777" w:rsidR="000419C4" w:rsidRPr="00BD08EA" w:rsidRDefault="000419C4" w:rsidP="000419C4">
            <w:pPr>
              <w:jc w:val="center"/>
              <w:rPr>
                <w:color w:val="000000"/>
                <w:sz w:val="20"/>
                <w:lang w:eastAsia="en-US"/>
              </w:rPr>
            </w:pPr>
          </w:p>
        </w:tc>
      </w:tr>
      <w:tr w:rsidR="000419C4" w:rsidRPr="00BD08EA" w14:paraId="392116A9" w14:textId="77777777" w:rsidTr="000419C4">
        <w:trPr>
          <w:cantSplit/>
        </w:trPr>
        <w:tc>
          <w:tcPr>
            <w:tcW w:w="8789" w:type="dxa"/>
            <w:gridSpan w:val="6"/>
            <w:tcBorders>
              <w:right w:val="single" w:sz="4" w:space="0" w:color="auto"/>
            </w:tcBorders>
            <w:shd w:val="clear" w:color="auto" w:fill="D9D9D9" w:themeFill="background1" w:themeFillShade="D9"/>
            <w:vAlign w:val="center"/>
          </w:tcPr>
          <w:p w14:paraId="392116A7" w14:textId="77777777" w:rsidR="000419C4" w:rsidRPr="00BD08EA" w:rsidRDefault="000419C4" w:rsidP="000419C4">
            <w:pPr>
              <w:jc w:val="right"/>
              <w:rPr>
                <w:sz w:val="20"/>
                <w:lang w:eastAsia="en-US"/>
              </w:rPr>
            </w:pPr>
            <w:r w:rsidRPr="00BD08EA">
              <w:rPr>
                <w:sz w:val="20"/>
                <w:lang w:eastAsia="en-US" w:bidi="ks-Deva"/>
              </w:rPr>
              <w:t>Bendra pasiūlymo kaina iš viso Eur, be PVM</w:t>
            </w:r>
          </w:p>
        </w:tc>
        <w:tc>
          <w:tcPr>
            <w:tcW w:w="1125" w:type="dxa"/>
            <w:tcBorders>
              <w:top w:val="single" w:sz="4" w:space="0" w:color="auto"/>
              <w:left w:val="nil"/>
              <w:bottom w:val="single" w:sz="4" w:space="0" w:color="auto"/>
              <w:right w:val="single" w:sz="4" w:space="0" w:color="auto"/>
            </w:tcBorders>
            <w:shd w:val="clear" w:color="auto" w:fill="D9D9D9" w:themeFill="background1" w:themeFillShade="D9"/>
          </w:tcPr>
          <w:p w14:paraId="392116A8" w14:textId="77777777" w:rsidR="000419C4" w:rsidRPr="00BD08EA" w:rsidRDefault="000419C4" w:rsidP="000419C4">
            <w:pPr>
              <w:jc w:val="center"/>
              <w:rPr>
                <w:sz w:val="20"/>
                <w:lang w:eastAsia="en-US"/>
              </w:rPr>
            </w:pPr>
          </w:p>
        </w:tc>
      </w:tr>
      <w:tr w:rsidR="000419C4" w:rsidRPr="00BD08EA" w14:paraId="392116AC" w14:textId="77777777" w:rsidTr="000419C4">
        <w:trPr>
          <w:cantSplit/>
        </w:trPr>
        <w:tc>
          <w:tcPr>
            <w:tcW w:w="8789" w:type="dxa"/>
            <w:gridSpan w:val="6"/>
            <w:tcBorders>
              <w:right w:val="single" w:sz="4" w:space="0" w:color="auto"/>
            </w:tcBorders>
            <w:shd w:val="clear" w:color="auto" w:fill="D9D9D9" w:themeFill="background1" w:themeFillShade="D9"/>
            <w:vAlign w:val="center"/>
          </w:tcPr>
          <w:p w14:paraId="392116AA" w14:textId="77777777" w:rsidR="000419C4" w:rsidRPr="00BD08EA" w:rsidRDefault="000419C4" w:rsidP="000419C4">
            <w:pPr>
              <w:jc w:val="right"/>
              <w:rPr>
                <w:sz w:val="20"/>
                <w:lang w:eastAsia="en-US"/>
              </w:rPr>
            </w:pPr>
            <w:r w:rsidRPr="00BD08EA">
              <w:rPr>
                <w:sz w:val="20"/>
                <w:lang w:eastAsia="en-US"/>
              </w:rPr>
              <w:t>21% PVM</w:t>
            </w:r>
          </w:p>
        </w:tc>
        <w:tc>
          <w:tcPr>
            <w:tcW w:w="1125" w:type="dxa"/>
            <w:tcBorders>
              <w:top w:val="single" w:sz="4" w:space="0" w:color="auto"/>
              <w:left w:val="nil"/>
              <w:bottom w:val="single" w:sz="4" w:space="0" w:color="auto"/>
              <w:right w:val="single" w:sz="4" w:space="0" w:color="auto"/>
            </w:tcBorders>
            <w:shd w:val="clear" w:color="auto" w:fill="D9D9D9" w:themeFill="background1" w:themeFillShade="D9"/>
          </w:tcPr>
          <w:p w14:paraId="392116AB" w14:textId="77777777" w:rsidR="000419C4" w:rsidRPr="00BD08EA" w:rsidRDefault="000419C4" w:rsidP="000419C4">
            <w:pPr>
              <w:jc w:val="center"/>
              <w:rPr>
                <w:sz w:val="20"/>
                <w:lang w:eastAsia="en-US"/>
              </w:rPr>
            </w:pPr>
          </w:p>
        </w:tc>
      </w:tr>
      <w:tr w:rsidR="000419C4" w:rsidRPr="00BD08EA" w14:paraId="392116AF" w14:textId="77777777" w:rsidTr="000419C4">
        <w:trPr>
          <w:cantSplit/>
        </w:trPr>
        <w:tc>
          <w:tcPr>
            <w:tcW w:w="8789" w:type="dxa"/>
            <w:gridSpan w:val="6"/>
            <w:tcBorders>
              <w:right w:val="single" w:sz="4" w:space="0" w:color="auto"/>
            </w:tcBorders>
            <w:shd w:val="clear" w:color="auto" w:fill="D9D9D9" w:themeFill="background1" w:themeFillShade="D9"/>
            <w:vAlign w:val="center"/>
          </w:tcPr>
          <w:p w14:paraId="392116AD" w14:textId="77777777" w:rsidR="000419C4" w:rsidRPr="00BD08EA" w:rsidRDefault="000419C4" w:rsidP="000419C4">
            <w:pPr>
              <w:jc w:val="right"/>
              <w:rPr>
                <w:sz w:val="20"/>
                <w:lang w:eastAsia="en-US"/>
              </w:rPr>
            </w:pPr>
            <w:r w:rsidRPr="00BD08EA">
              <w:rPr>
                <w:sz w:val="20"/>
                <w:lang w:eastAsia="en-US"/>
              </w:rPr>
              <w:t>Bendra kaina iš viso Eur, su PVM</w:t>
            </w:r>
          </w:p>
        </w:tc>
        <w:tc>
          <w:tcPr>
            <w:tcW w:w="1125" w:type="dxa"/>
            <w:tcBorders>
              <w:top w:val="single" w:sz="4" w:space="0" w:color="auto"/>
              <w:left w:val="nil"/>
              <w:bottom w:val="single" w:sz="4" w:space="0" w:color="auto"/>
              <w:right w:val="single" w:sz="4" w:space="0" w:color="auto"/>
            </w:tcBorders>
            <w:shd w:val="clear" w:color="auto" w:fill="D9D9D9" w:themeFill="background1" w:themeFillShade="D9"/>
          </w:tcPr>
          <w:p w14:paraId="392116AE" w14:textId="77777777" w:rsidR="000419C4" w:rsidRPr="00BD08EA" w:rsidRDefault="000419C4" w:rsidP="000419C4">
            <w:pPr>
              <w:jc w:val="center"/>
              <w:rPr>
                <w:sz w:val="20"/>
                <w:lang w:eastAsia="en-US"/>
              </w:rPr>
            </w:pPr>
          </w:p>
        </w:tc>
      </w:tr>
    </w:tbl>
    <w:p w14:paraId="606EEAB1" w14:textId="77777777" w:rsidR="00802CBE" w:rsidRDefault="00802CBE" w:rsidP="00802CBE">
      <w:pPr>
        <w:spacing w:before="120" w:line="276" w:lineRule="auto"/>
        <w:rPr>
          <w:rFonts w:asciiTheme="majorHAnsi" w:eastAsiaTheme="minorHAnsi" w:hAnsiTheme="majorHAnsi" w:cs="Arial"/>
          <w:b/>
          <w:bCs/>
          <w:i/>
          <w:iCs/>
          <w:sz w:val="20"/>
          <w:u w:val="single"/>
        </w:rPr>
      </w:pPr>
      <w:r>
        <w:rPr>
          <w:rFonts w:asciiTheme="majorHAnsi" w:eastAsiaTheme="minorHAnsi" w:hAnsiTheme="majorHAnsi" w:cs="Arial"/>
          <w:b/>
          <w:bCs/>
          <w:i/>
          <w:iCs/>
          <w:sz w:val="20"/>
          <w:u w:val="single"/>
        </w:rPr>
        <w:t>Bendra pasiūlymo kaina naudojama tik pasiūlymų vertinimui atlikti.</w:t>
      </w:r>
    </w:p>
    <w:p w14:paraId="25DC4FF8" w14:textId="1A2E7AB8" w:rsidR="00802CBE" w:rsidRDefault="00802CBE" w:rsidP="00366BDB">
      <w:pPr>
        <w:spacing w:before="120"/>
        <w:jc w:val="both"/>
        <w:rPr>
          <w:b/>
          <w:sz w:val="22"/>
          <w:szCs w:val="22"/>
        </w:rPr>
      </w:pPr>
    </w:p>
    <w:p w14:paraId="392116B1" w14:textId="1516C6FB" w:rsidR="00366BDB" w:rsidRPr="00E631F9" w:rsidRDefault="009E1842" w:rsidP="00366BDB">
      <w:pPr>
        <w:spacing w:before="120"/>
        <w:jc w:val="both"/>
        <w:rPr>
          <w:rFonts w:eastAsia="Arial Unicode MS"/>
          <w:b/>
          <w:noProof/>
          <w:sz w:val="22"/>
          <w:szCs w:val="22"/>
          <w:bdr w:val="none" w:sz="0" w:space="0" w:color="auto" w:frame="1"/>
        </w:rPr>
      </w:pPr>
      <w:r w:rsidRPr="00024E75">
        <w:rPr>
          <w:b/>
          <w:sz w:val="22"/>
          <w:szCs w:val="22"/>
        </w:rPr>
        <w:t>Bendra pasiūlymo kaina</w:t>
      </w:r>
      <w:r w:rsidRPr="00E631F9">
        <w:rPr>
          <w:rFonts w:eastAsia="Arial Unicode MS"/>
          <w:b/>
          <w:noProof/>
          <w:sz w:val="22"/>
          <w:szCs w:val="22"/>
          <w:bdr w:val="none" w:sz="0" w:space="0" w:color="auto" w:frame="1"/>
        </w:rPr>
        <w:t xml:space="preserve"> </w:t>
      </w:r>
      <w:r w:rsidR="00366BDB" w:rsidRPr="00E631F9">
        <w:rPr>
          <w:rFonts w:eastAsia="Arial Unicode MS"/>
          <w:b/>
          <w:noProof/>
          <w:sz w:val="22"/>
          <w:szCs w:val="22"/>
          <w:bdr w:val="none" w:sz="0" w:space="0" w:color="auto" w:frame="1"/>
        </w:rPr>
        <w:t xml:space="preserve">Eur be PVM (žodžiais) – </w:t>
      </w:r>
    </w:p>
    <w:p w14:paraId="392116B2" w14:textId="77777777" w:rsidR="00366BDB" w:rsidRPr="00E631F9" w:rsidRDefault="00366BDB" w:rsidP="00366BDB">
      <w:pPr>
        <w:spacing w:before="120"/>
        <w:jc w:val="both"/>
        <w:rPr>
          <w:rFonts w:eastAsia="Arial Unicode MS"/>
          <w:bCs/>
          <w:i/>
          <w:noProof/>
          <w:sz w:val="22"/>
          <w:szCs w:val="22"/>
          <w:bdr w:val="none" w:sz="0" w:space="0" w:color="auto" w:frame="1"/>
        </w:rPr>
      </w:pPr>
      <w:r w:rsidRPr="00E631F9">
        <w:rPr>
          <w:rFonts w:eastAsia="Arial Unicode MS"/>
          <w:bCs/>
          <w:noProof/>
          <w:sz w:val="22"/>
          <w:szCs w:val="22"/>
          <w:bdr w:val="none" w:sz="0" w:space="0" w:color="auto" w:frame="1"/>
        </w:rPr>
        <w:lastRenderedPageBreak/>
        <w:t xml:space="preserve">Pasiūlymas galioja iki </w:t>
      </w:r>
      <w:r w:rsidRPr="00E631F9">
        <w:rPr>
          <w:rFonts w:eastAsia="Arial Unicode MS"/>
          <w:bCs/>
          <w:i/>
          <w:noProof/>
          <w:sz w:val="22"/>
          <w:szCs w:val="22"/>
          <w:bdr w:val="none" w:sz="0" w:space="0" w:color="auto" w:frame="1"/>
        </w:rPr>
        <w:t>(nurodoma data).</w:t>
      </w:r>
    </w:p>
    <w:p w14:paraId="392116B3" w14:textId="77777777" w:rsidR="00366BDB" w:rsidRDefault="00366BDB" w:rsidP="00366BDB">
      <w:pPr>
        <w:jc w:val="both"/>
        <w:rPr>
          <w:noProof/>
          <w:sz w:val="22"/>
          <w:szCs w:val="22"/>
        </w:rPr>
      </w:pPr>
    </w:p>
    <w:p w14:paraId="46E1B23B" w14:textId="3B1AE22C" w:rsidR="003A4B19" w:rsidRPr="003A4B19" w:rsidRDefault="003A4B19" w:rsidP="003A4B19">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4</w:t>
      </w:r>
      <w:r w:rsidRPr="003A4B19">
        <w:rPr>
          <w:rFonts w:eastAsia="Arial Unicode MS"/>
          <w:b/>
          <w:bCs/>
          <w:sz w:val="22"/>
          <w:szCs w:val="22"/>
          <w:bdr w:val="none" w:sz="0" w:space="0" w:color="auto" w:frame="1"/>
        </w:rPr>
        <w:t>. KONFIDENCIALI INFORMACIJA</w:t>
      </w:r>
    </w:p>
    <w:p w14:paraId="5B7F501B" w14:textId="77777777" w:rsidR="003A4B19" w:rsidRPr="003A4B19" w:rsidRDefault="00A5286B" w:rsidP="003A4B19">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3A4B19" w:rsidRPr="003A4B19">
            <w:rPr>
              <w:rFonts w:ascii="Segoe UI Symbol" w:eastAsia="MS Gothic" w:hAnsi="Segoe UI Symbol" w:cs="Segoe UI Symbol"/>
              <w:sz w:val="22"/>
              <w:szCs w:val="22"/>
              <w:bdr w:val="none" w:sz="0" w:space="0" w:color="auto" w:frame="1"/>
            </w:rPr>
            <w:t>☐</w:t>
          </w:r>
        </w:sdtContent>
      </w:sdt>
      <w:r w:rsidR="003A4B19" w:rsidRPr="003A4B19">
        <w:rPr>
          <w:rFonts w:eastAsia="Arial Unicode MS"/>
          <w:sz w:val="22"/>
          <w:szCs w:val="22"/>
          <w:bdr w:val="none" w:sz="0" w:space="0" w:color="auto" w:frame="1"/>
        </w:rPr>
        <w:t xml:space="preserve"> Pasiūlyme nėra pateikta konfidencialios informacijos</w:t>
      </w:r>
    </w:p>
    <w:p w14:paraId="3E31115F" w14:textId="77777777" w:rsidR="003A4B19" w:rsidRPr="003A4B19" w:rsidRDefault="00A5286B" w:rsidP="003A4B19">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3A4B19" w:rsidRPr="003A4B19">
            <w:rPr>
              <w:rFonts w:ascii="Segoe UI Symbol" w:eastAsia="MS Gothic" w:hAnsi="Segoe UI Symbol" w:cs="Segoe UI Symbol"/>
              <w:sz w:val="22"/>
              <w:szCs w:val="22"/>
              <w:bdr w:val="none" w:sz="0" w:space="0" w:color="auto" w:frame="1"/>
            </w:rPr>
            <w:t>☐</w:t>
          </w:r>
        </w:sdtContent>
      </w:sdt>
      <w:r w:rsidR="003A4B19" w:rsidRPr="003A4B19">
        <w:rPr>
          <w:rFonts w:eastAsia="Arial Unicode MS"/>
          <w:sz w:val="22"/>
          <w:szCs w:val="22"/>
          <w:bdr w:val="none" w:sz="0" w:space="0" w:color="auto" w:frame="1"/>
        </w:rPr>
        <w:t xml:space="preserve"> Šiame pasiūlyme yra pateikta konfidenciali informacija:</w:t>
      </w:r>
      <w:r w:rsidR="003A4B19" w:rsidRPr="003A4B19">
        <w:rPr>
          <w:rFonts w:eastAsia="Arial Unicode MS"/>
          <w:sz w:val="22"/>
          <w:szCs w:val="22"/>
          <w:vertAlign w:val="superscript"/>
        </w:rPr>
        <w:footnoteReference w:id="1"/>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3A4B19" w:rsidRPr="003A4B19" w14:paraId="455CCB9F" w14:textId="77777777" w:rsidTr="00BE5C0F">
        <w:tc>
          <w:tcPr>
            <w:tcW w:w="805" w:type="dxa"/>
            <w:tcBorders>
              <w:top w:val="single" w:sz="4" w:space="0" w:color="auto"/>
              <w:left w:val="single" w:sz="4" w:space="0" w:color="auto"/>
              <w:bottom w:val="single" w:sz="4" w:space="0" w:color="auto"/>
              <w:right w:val="single" w:sz="4" w:space="0" w:color="auto"/>
            </w:tcBorders>
            <w:hideMark/>
          </w:tcPr>
          <w:p w14:paraId="7B74431F" w14:textId="77777777" w:rsidR="003A4B19" w:rsidRPr="003A4B19" w:rsidRDefault="003A4B19" w:rsidP="003A4B19">
            <w:pPr>
              <w:spacing w:line="276" w:lineRule="auto"/>
              <w:jc w:val="center"/>
              <w:rPr>
                <w:rFonts w:eastAsia="Arial Unicode MS"/>
                <w:sz w:val="20"/>
                <w:bdr w:val="none" w:sz="0" w:space="0" w:color="auto" w:frame="1"/>
              </w:rPr>
            </w:pPr>
            <w:r w:rsidRPr="003A4B19">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364005C2" w14:textId="77777777" w:rsidR="003A4B19" w:rsidRPr="003A4B19" w:rsidRDefault="003A4B19" w:rsidP="003A4B19">
            <w:pPr>
              <w:spacing w:line="276" w:lineRule="auto"/>
              <w:jc w:val="center"/>
              <w:rPr>
                <w:rFonts w:eastAsia="Arial Unicode MS"/>
                <w:sz w:val="20"/>
                <w:bdr w:val="none" w:sz="0" w:space="0" w:color="auto" w:frame="1"/>
              </w:rPr>
            </w:pPr>
            <w:r w:rsidRPr="003A4B19">
              <w:rPr>
                <w:rFonts w:eastAsia="Arial Unicode MS"/>
                <w:sz w:val="20"/>
                <w:bdr w:val="none" w:sz="0" w:space="0" w:color="auto" w:frame="1"/>
              </w:rPr>
              <w:t>Pateikto dokumento pavadinimas</w:t>
            </w:r>
            <w:r w:rsidRPr="003A4B19">
              <w:rPr>
                <w:rFonts w:eastAsia="Arial Unicode MS"/>
                <w:sz w:val="20"/>
                <w:vertAlign w:val="superscript"/>
              </w:rPr>
              <w:footnoteReference w:id="2"/>
            </w:r>
          </w:p>
        </w:tc>
        <w:tc>
          <w:tcPr>
            <w:tcW w:w="6521" w:type="dxa"/>
            <w:tcBorders>
              <w:top w:val="single" w:sz="4" w:space="0" w:color="auto"/>
              <w:left w:val="single" w:sz="4" w:space="0" w:color="auto"/>
              <w:bottom w:val="single" w:sz="4" w:space="0" w:color="auto"/>
              <w:right w:val="single" w:sz="4" w:space="0" w:color="auto"/>
            </w:tcBorders>
            <w:hideMark/>
          </w:tcPr>
          <w:p w14:paraId="5129A2F1" w14:textId="77777777" w:rsidR="003A4B19" w:rsidRPr="003A4B19" w:rsidRDefault="003A4B19" w:rsidP="003A4B19">
            <w:pPr>
              <w:spacing w:line="276" w:lineRule="auto"/>
              <w:jc w:val="center"/>
              <w:rPr>
                <w:rFonts w:eastAsia="Arial Unicode MS"/>
                <w:sz w:val="20"/>
                <w:bdr w:val="none" w:sz="0" w:space="0" w:color="auto" w:frame="1"/>
              </w:rPr>
            </w:pPr>
            <w:r w:rsidRPr="003A4B19">
              <w:rPr>
                <w:rFonts w:eastAsia="Arial Unicode MS"/>
                <w:bCs/>
                <w:sz w:val="20"/>
                <w:bdr w:val="none" w:sz="0" w:space="0" w:color="auto" w:frame="1"/>
              </w:rPr>
              <w:t xml:space="preserve">Kokiu pagrindu atitinkamas dokumentas yra konfidencialus </w:t>
            </w:r>
            <w:r w:rsidRPr="003A4B19">
              <w:rPr>
                <w:rFonts w:eastAsia="Arial Unicode MS"/>
                <w:bCs/>
                <w:i/>
                <w:sz w:val="20"/>
                <w:bdr w:val="none" w:sz="0" w:space="0" w:color="auto" w:frame="1"/>
              </w:rPr>
              <w:t>(pvz. įtrauktas komercinių gamybinių paslapčių sąrašą ir pan.</w:t>
            </w:r>
            <w:r w:rsidRPr="003A4B19">
              <w:rPr>
                <w:rFonts w:eastAsia="Arial Unicode MS"/>
                <w:bCs/>
                <w:sz w:val="20"/>
                <w:bdr w:val="none" w:sz="0" w:space="0" w:color="auto" w:frame="1"/>
              </w:rPr>
              <w:t xml:space="preserve">) arba kuri dokumento informacija yra laikoma konfidencialia </w:t>
            </w:r>
            <w:r w:rsidRPr="003A4B19">
              <w:rPr>
                <w:rFonts w:eastAsia="Arial Unicode MS"/>
                <w:bCs/>
                <w:i/>
                <w:sz w:val="20"/>
                <w:bdr w:val="none" w:sz="0" w:space="0" w:color="auto" w:frame="1"/>
              </w:rPr>
              <w:t>( pvz. asmens duomenys)</w:t>
            </w:r>
          </w:p>
        </w:tc>
      </w:tr>
      <w:tr w:rsidR="003A4B19" w:rsidRPr="003A4B19" w14:paraId="5979B5ED" w14:textId="77777777" w:rsidTr="00BE5C0F">
        <w:tc>
          <w:tcPr>
            <w:tcW w:w="805" w:type="dxa"/>
            <w:tcBorders>
              <w:top w:val="single" w:sz="4" w:space="0" w:color="auto"/>
              <w:left w:val="single" w:sz="4" w:space="0" w:color="auto"/>
              <w:bottom w:val="single" w:sz="4" w:space="0" w:color="auto"/>
              <w:right w:val="single" w:sz="4" w:space="0" w:color="auto"/>
            </w:tcBorders>
          </w:tcPr>
          <w:p w14:paraId="13FC64F6" w14:textId="77777777" w:rsidR="003A4B19" w:rsidRPr="003A4B19" w:rsidRDefault="003A4B19" w:rsidP="003A4B19">
            <w:pPr>
              <w:spacing w:line="276" w:lineRule="auto"/>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54B9EECF" w14:textId="77777777" w:rsidR="003A4B19" w:rsidRPr="003A4B19" w:rsidRDefault="003A4B19" w:rsidP="003A4B19">
            <w:pPr>
              <w:spacing w:line="276" w:lineRule="auto"/>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7C0B52F0" w14:textId="77777777" w:rsidR="003A4B19" w:rsidRPr="003A4B19" w:rsidRDefault="003A4B19" w:rsidP="003A4B19">
            <w:pPr>
              <w:spacing w:line="276" w:lineRule="auto"/>
              <w:jc w:val="both"/>
              <w:rPr>
                <w:rFonts w:eastAsia="Arial Unicode MS"/>
                <w:sz w:val="20"/>
                <w:bdr w:val="none" w:sz="0" w:space="0" w:color="auto" w:frame="1"/>
              </w:rPr>
            </w:pPr>
          </w:p>
        </w:tc>
      </w:tr>
    </w:tbl>
    <w:p w14:paraId="2D451EF0" w14:textId="77777777" w:rsidR="003A4B19" w:rsidRPr="003A4B19" w:rsidRDefault="003A4B19" w:rsidP="003A4B19">
      <w:pPr>
        <w:jc w:val="both"/>
        <w:rPr>
          <w:rFonts w:eastAsia="Arial Unicode MS"/>
          <w:bCs/>
          <w:i/>
          <w:sz w:val="20"/>
          <w:bdr w:val="none" w:sz="0" w:space="0" w:color="auto" w:frame="1"/>
        </w:rPr>
      </w:pPr>
    </w:p>
    <w:p w14:paraId="4FC0AEDC" w14:textId="77777777" w:rsidR="003A4B19" w:rsidRPr="003A4B19" w:rsidRDefault="003A4B19" w:rsidP="003A4B19">
      <w:pPr>
        <w:jc w:val="both"/>
        <w:rPr>
          <w:rFonts w:eastAsia="Arial Unicode MS"/>
          <w:bCs/>
          <w:i/>
          <w:sz w:val="20"/>
          <w:bdr w:val="none" w:sz="0" w:space="0" w:color="auto" w:frame="1"/>
        </w:rPr>
      </w:pPr>
    </w:p>
    <w:p w14:paraId="2E010750" w14:textId="33D5455E" w:rsidR="003A4B19" w:rsidRDefault="003A4B19" w:rsidP="003A4B19">
      <w:pPr>
        <w:jc w:val="both"/>
        <w:rPr>
          <w:rFonts w:eastAsia="Arial Unicode MS"/>
          <w:b/>
          <w:sz w:val="22"/>
          <w:szCs w:val="22"/>
          <w:bdr w:val="none" w:sz="0" w:space="0" w:color="auto" w:frame="1"/>
        </w:rPr>
      </w:pPr>
      <w:r>
        <w:rPr>
          <w:rFonts w:eastAsia="Arial Unicode MS"/>
          <w:b/>
          <w:sz w:val="22"/>
          <w:szCs w:val="22"/>
          <w:bdr w:val="none" w:sz="0" w:space="0" w:color="auto" w:frame="1"/>
        </w:rPr>
        <w:t>5</w:t>
      </w:r>
      <w:r w:rsidRPr="003A4B19">
        <w:rPr>
          <w:rFonts w:eastAsia="Arial Unicode MS"/>
          <w:b/>
          <w:sz w:val="22"/>
          <w:szCs w:val="22"/>
          <w:bdr w:val="none" w:sz="0" w:space="0" w:color="auto" w:frame="1"/>
        </w:rPr>
        <w:t>. KARTU SU PASIŪLYMU PATEIKIAMI DOKUMENTAI:</w:t>
      </w:r>
    </w:p>
    <w:p w14:paraId="152A4D4E" w14:textId="77777777" w:rsidR="003A4B19" w:rsidRPr="003A4B19" w:rsidRDefault="003A4B19" w:rsidP="003A4B19">
      <w:pPr>
        <w:jc w:val="both"/>
        <w:rPr>
          <w:rFonts w:eastAsia="Arial Unicode MS"/>
          <w:b/>
          <w:sz w:val="22"/>
          <w:szCs w:val="22"/>
          <w:bdr w:val="none" w:sz="0" w:space="0" w:color="auto" w:frame="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3A4B19" w:rsidRPr="003A4B19" w14:paraId="1368ED8F" w14:textId="77777777" w:rsidTr="00BE5C0F">
        <w:tc>
          <w:tcPr>
            <w:tcW w:w="704" w:type="dxa"/>
            <w:tcBorders>
              <w:top w:val="single" w:sz="4" w:space="0" w:color="auto"/>
              <w:left w:val="single" w:sz="4" w:space="0" w:color="auto"/>
              <w:bottom w:val="single" w:sz="4" w:space="0" w:color="auto"/>
              <w:right w:val="single" w:sz="4" w:space="0" w:color="auto"/>
            </w:tcBorders>
            <w:hideMark/>
          </w:tcPr>
          <w:p w14:paraId="78825649" w14:textId="77777777" w:rsidR="003A4B19" w:rsidRPr="003A4B19" w:rsidRDefault="003A4B19" w:rsidP="003A4B19">
            <w:pPr>
              <w:spacing w:line="276" w:lineRule="auto"/>
              <w:jc w:val="center"/>
              <w:rPr>
                <w:rFonts w:eastAsia="Arial Unicode MS"/>
                <w:sz w:val="22"/>
                <w:szCs w:val="22"/>
                <w:bdr w:val="none" w:sz="0" w:space="0" w:color="auto" w:frame="1"/>
              </w:rPr>
            </w:pPr>
            <w:r w:rsidRPr="003A4B19">
              <w:rPr>
                <w:rFonts w:eastAsia="Arial Unicode MS"/>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3B3520A3" w14:textId="77777777" w:rsidR="003A4B19" w:rsidRPr="003A4B19" w:rsidRDefault="003A4B19" w:rsidP="003A4B19">
            <w:pPr>
              <w:spacing w:line="276" w:lineRule="auto"/>
              <w:jc w:val="center"/>
              <w:rPr>
                <w:rFonts w:eastAsia="Arial Unicode MS"/>
                <w:sz w:val="22"/>
                <w:szCs w:val="22"/>
                <w:bdr w:val="none" w:sz="0" w:space="0" w:color="auto" w:frame="1"/>
              </w:rPr>
            </w:pPr>
            <w:r w:rsidRPr="003A4B19">
              <w:rPr>
                <w:rFonts w:eastAsia="Arial Unicode MS"/>
                <w:sz w:val="22"/>
                <w:szCs w:val="22"/>
                <w:bdr w:val="none" w:sz="0" w:space="0" w:color="auto" w:frame="1"/>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0031D945" w14:textId="77777777" w:rsidR="003A4B19" w:rsidRPr="003A4B19" w:rsidRDefault="003A4B19" w:rsidP="003A4B19">
            <w:pPr>
              <w:spacing w:line="276" w:lineRule="auto"/>
              <w:jc w:val="center"/>
              <w:rPr>
                <w:rFonts w:eastAsia="Arial Unicode MS"/>
                <w:sz w:val="22"/>
                <w:szCs w:val="22"/>
                <w:bdr w:val="none" w:sz="0" w:space="0" w:color="auto" w:frame="1"/>
              </w:rPr>
            </w:pPr>
            <w:r w:rsidRPr="003A4B19">
              <w:rPr>
                <w:rFonts w:eastAsia="Arial Unicode MS"/>
                <w:sz w:val="22"/>
                <w:szCs w:val="22"/>
                <w:bdr w:val="none" w:sz="0" w:space="0" w:color="auto" w:frame="1"/>
              </w:rPr>
              <w:t>Dokumento puslapių skaičius</w:t>
            </w:r>
          </w:p>
        </w:tc>
      </w:tr>
      <w:tr w:rsidR="003A4B19" w:rsidRPr="003A4B19" w14:paraId="5A7F96AE" w14:textId="77777777" w:rsidTr="00BE5C0F">
        <w:tc>
          <w:tcPr>
            <w:tcW w:w="704" w:type="dxa"/>
            <w:tcBorders>
              <w:top w:val="single" w:sz="4" w:space="0" w:color="auto"/>
              <w:left w:val="single" w:sz="4" w:space="0" w:color="auto"/>
              <w:bottom w:val="single" w:sz="4" w:space="0" w:color="auto"/>
              <w:right w:val="single" w:sz="4" w:space="0" w:color="auto"/>
            </w:tcBorders>
            <w:hideMark/>
          </w:tcPr>
          <w:p w14:paraId="3B6E30FC" w14:textId="77777777" w:rsidR="003A4B19" w:rsidRPr="003A4B19" w:rsidRDefault="003A4B19" w:rsidP="003A4B19">
            <w:pPr>
              <w:spacing w:line="276" w:lineRule="auto"/>
              <w:jc w:val="center"/>
              <w:rPr>
                <w:rFonts w:eastAsia="Arial Unicode MS"/>
                <w:sz w:val="22"/>
                <w:szCs w:val="22"/>
                <w:bdr w:val="none" w:sz="0" w:space="0" w:color="auto" w:frame="1"/>
              </w:rPr>
            </w:pPr>
            <w:r w:rsidRPr="003A4B19">
              <w:rPr>
                <w:rFonts w:eastAsia="Arial Unicode MS"/>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5A17EF" w14:textId="77777777" w:rsidR="003A4B19" w:rsidRPr="003A4B19" w:rsidRDefault="003A4B19" w:rsidP="003A4B19">
            <w:pPr>
              <w:jc w:val="both"/>
              <w:rPr>
                <w:rFonts w:eastAsia="Arial Unicode MS"/>
                <w:sz w:val="22"/>
                <w:szCs w:val="22"/>
                <w:bdr w:val="none" w:sz="0" w:space="0" w:color="auto" w:frame="1"/>
              </w:rPr>
            </w:pPr>
            <w:r w:rsidRPr="003A4B19">
              <w:rPr>
                <w:rFonts w:eastAsia="Arial Unicode MS"/>
                <w:sz w:val="22"/>
                <w:szCs w:val="22"/>
                <w:bdr w:val="none" w:sz="0" w:space="0" w:color="auto" w:frame="1"/>
              </w:rPr>
              <w:t>Pasiūlymo forma.</w:t>
            </w:r>
          </w:p>
        </w:tc>
        <w:tc>
          <w:tcPr>
            <w:tcW w:w="2158" w:type="dxa"/>
            <w:tcBorders>
              <w:top w:val="single" w:sz="4" w:space="0" w:color="auto"/>
              <w:left w:val="single" w:sz="4" w:space="0" w:color="auto"/>
              <w:bottom w:val="single" w:sz="4" w:space="0" w:color="auto"/>
              <w:right w:val="single" w:sz="4" w:space="0" w:color="auto"/>
            </w:tcBorders>
          </w:tcPr>
          <w:p w14:paraId="5454F674" w14:textId="77777777" w:rsidR="003A4B19" w:rsidRPr="003A4B19" w:rsidRDefault="003A4B19" w:rsidP="003A4B19">
            <w:pPr>
              <w:spacing w:line="276" w:lineRule="auto"/>
              <w:jc w:val="center"/>
              <w:rPr>
                <w:rFonts w:eastAsia="Arial Unicode MS"/>
                <w:sz w:val="22"/>
                <w:szCs w:val="22"/>
                <w:bdr w:val="none" w:sz="0" w:space="0" w:color="auto" w:frame="1"/>
              </w:rPr>
            </w:pPr>
          </w:p>
        </w:tc>
      </w:tr>
      <w:tr w:rsidR="003A4B19" w:rsidRPr="003A4B19" w14:paraId="7AB2DD53" w14:textId="77777777" w:rsidTr="00BE5C0F">
        <w:trPr>
          <w:trHeight w:val="350"/>
        </w:trPr>
        <w:tc>
          <w:tcPr>
            <w:tcW w:w="704" w:type="dxa"/>
            <w:tcBorders>
              <w:top w:val="single" w:sz="4" w:space="0" w:color="auto"/>
              <w:left w:val="single" w:sz="4" w:space="0" w:color="auto"/>
              <w:bottom w:val="single" w:sz="4" w:space="0" w:color="auto"/>
              <w:right w:val="single" w:sz="4" w:space="0" w:color="auto"/>
            </w:tcBorders>
          </w:tcPr>
          <w:p w14:paraId="6BC4898B" w14:textId="77777777" w:rsidR="003A4B19" w:rsidRPr="003A4B19" w:rsidRDefault="003A4B19" w:rsidP="003A4B19">
            <w:pPr>
              <w:spacing w:line="276" w:lineRule="auto"/>
              <w:jc w:val="center"/>
              <w:rPr>
                <w:rFonts w:eastAsia="Arial Unicode MS"/>
                <w:sz w:val="22"/>
                <w:szCs w:val="22"/>
                <w:bdr w:val="none" w:sz="0" w:space="0" w:color="auto" w:frame="1"/>
              </w:rPr>
            </w:pPr>
            <w:r w:rsidRPr="003A4B19">
              <w:rPr>
                <w:rFonts w:eastAsia="Arial Unicode MS"/>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DDD8EC2" w14:textId="77777777" w:rsidR="003A4B19" w:rsidRPr="003A4B19" w:rsidRDefault="003A4B19" w:rsidP="003A4B19">
            <w:pPr>
              <w:tabs>
                <w:tab w:val="center" w:pos="4819"/>
                <w:tab w:val="right" w:pos="9638"/>
              </w:tabs>
              <w:spacing w:line="276" w:lineRule="auto"/>
              <w:jc w:val="both"/>
              <w:rPr>
                <w:rFonts w:eastAsia="Calibri"/>
                <w:sz w:val="22"/>
                <w:szCs w:val="22"/>
                <w:bdr w:val="none" w:sz="0" w:space="0" w:color="auto" w:frame="1"/>
              </w:rPr>
            </w:pPr>
            <w:r w:rsidRPr="003A4B19">
              <w:rPr>
                <w:rFonts w:eastAsia="Calibri"/>
                <w:sz w:val="22"/>
                <w:szCs w:val="22"/>
                <w:bdr w:val="none" w:sz="0" w:space="0" w:color="auto" w:frame="1"/>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67BA8CA7" w14:textId="77777777" w:rsidR="003A4B19" w:rsidRPr="003A4B19" w:rsidRDefault="003A4B19" w:rsidP="003A4B19">
            <w:pPr>
              <w:spacing w:line="276" w:lineRule="auto"/>
              <w:jc w:val="center"/>
              <w:rPr>
                <w:rFonts w:eastAsia="Arial Unicode MS"/>
                <w:sz w:val="22"/>
                <w:szCs w:val="22"/>
                <w:highlight w:val="yellow"/>
                <w:bdr w:val="none" w:sz="0" w:space="0" w:color="auto" w:frame="1"/>
              </w:rPr>
            </w:pPr>
          </w:p>
        </w:tc>
      </w:tr>
      <w:tr w:rsidR="00A5286B" w:rsidRPr="003A4B19" w14:paraId="0B3F4079" w14:textId="77777777" w:rsidTr="00BE5C0F">
        <w:trPr>
          <w:trHeight w:val="350"/>
        </w:trPr>
        <w:tc>
          <w:tcPr>
            <w:tcW w:w="704" w:type="dxa"/>
            <w:tcBorders>
              <w:top w:val="single" w:sz="4" w:space="0" w:color="auto"/>
              <w:left w:val="single" w:sz="4" w:space="0" w:color="auto"/>
              <w:bottom w:val="single" w:sz="4" w:space="0" w:color="auto"/>
              <w:right w:val="single" w:sz="4" w:space="0" w:color="auto"/>
            </w:tcBorders>
          </w:tcPr>
          <w:p w14:paraId="716B6A18" w14:textId="77777777" w:rsidR="00A5286B" w:rsidRPr="003A4B19" w:rsidRDefault="00A5286B" w:rsidP="003A4B19">
            <w:pPr>
              <w:spacing w:line="276" w:lineRule="auto"/>
              <w:jc w:val="center"/>
              <w:rPr>
                <w:rFonts w:eastAsia="Arial Unicode MS"/>
                <w:sz w:val="22"/>
                <w:szCs w:val="22"/>
                <w:bdr w:val="none" w:sz="0" w:space="0" w:color="auto" w:frame="1"/>
              </w:rPr>
            </w:pPr>
            <w:bookmarkStart w:id="0" w:name="_GoBack"/>
            <w:bookmarkEnd w:id="0"/>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0D20771" w14:textId="77777777" w:rsidR="00A5286B" w:rsidRPr="003A4B19" w:rsidRDefault="00A5286B" w:rsidP="003A4B19">
            <w:pPr>
              <w:tabs>
                <w:tab w:val="center" w:pos="4819"/>
                <w:tab w:val="right" w:pos="9638"/>
              </w:tabs>
              <w:spacing w:line="276" w:lineRule="auto"/>
              <w:jc w:val="both"/>
              <w:rPr>
                <w:rFonts w:eastAsia="Calibri"/>
                <w:sz w:val="22"/>
                <w:szCs w:val="22"/>
                <w:bdr w:val="none" w:sz="0" w:space="0" w:color="auto" w:frame="1"/>
              </w:rPr>
            </w:pPr>
          </w:p>
        </w:tc>
        <w:tc>
          <w:tcPr>
            <w:tcW w:w="2158" w:type="dxa"/>
            <w:tcBorders>
              <w:top w:val="single" w:sz="4" w:space="0" w:color="auto"/>
              <w:left w:val="single" w:sz="4" w:space="0" w:color="auto"/>
              <w:bottom w:val="single" w:sz="4" w:space="0" w:color="auto"/>
              <w:right w:val="single" w:sz="4" w:space="0" w:color="auto"/>
            </w:tcBorders>
          </w:tcPr>
          <w:p w14:paraId="5474431B" w14:textId="77777777" w:rsidR="00A5286B" w:rsidRPr="003A4B19" w:rsidRDefault="00A5286B" w:rsidP="003A4B19">
            <w:pPr>
              <w:spacing w:line="276" w:lineRule="auto"/>
              <w:jc w:val="center"/>
              <w:rPr>
                <w:rFonts w:eastAsia="Arial Unicode MS"/>
                <w:sz w:val="22"/>
                <w:szCs w:val="22"/>
                <w:highlight w:val="yellow"/>
                <w:bdr w:val="none" w:sz="0" w:space="0" w:color="auto" w:frame="1"/>
              </w:rPr>
            </w:pPr>
          </w:p>
        </w:tc>
      </w:tr>
    </w:tbl>
    <w:p w14:paraId="3AE1A041" w14:textId="77777777" w:rsidR="003A4B19" w:rsidRPr="003A4B19" w:rsidRDefault="003A4B19" w:rsidP="003A4B19">
      <w:pPr>
        <w:jc w:val="both"/>
        <w:rPr>
          <w:sz w:val="18"/>
          <w:szCs w:val="18"/>
        </w:rPr>
      </w:pPr>
      <w:r w:rsidRPr="003A4B19">
        <w:rPr>
          <w:sz w:val="18"/>
          <w:szCs w:val="18"/>
        </w:rPr>
        <w:t>Patvirtiname, kad atidžiai perskaitėme visas Pirkimo sąlygas ir Techninės specifikacijos reikalavimus, mūsų pateikiamas Pasiūlymas juos visiškai atitinka.</w:t>
      </w:r>
    </w:p>
    <w:p w14:paraId="7CCDB50D" w14:textId="77777777" w:rsidR="003A4B19" w:rsidRPr="003A4B19" w:rsidRDefault="003A4B19" w:rsidP="003A4B19">
      <w:pPr>
        <w:rPr>
          <w:rFonts w:eastAsia="Arial Unicode MS"/>
          <w:color w:val="000000"/>
          <w:bdr w:val="none" w:sz="0" w:space="0" w:color="auto" w:frame="1"/>
        </w:rPr>
      </w:pPr>
    </w:p>
    <w:p w14:paraId="7AA7B2F3" w14:textId="23B124C4" w:rsidR="003A4B19" w:rsidRDefault="003A4B19" w:rsidP="003A4B19">
      <w:pPr>
        <w:rPr>
          <w:rFonts w:eastAsia="Arial Unicode MS"/>
          <w:color w:val="000000"/>
          <w:bdr w:val="none" w:sz="0" w:space="0" w:color="auto" w:frame="1"/>
        </w:rPr>
      </w:pPr>
    </w:p>
    <w:p w14:paraId="5DDC385C" w14:textId="646B145C" w:rsidR="003A4B19" w:rsidRDefault="003A4B19" w:rsidP="003A4B19">
      <w:pPr>
        <w:rPr>
          <w:rFonts w:eastAsia="Arial Unicode MS"/>
          <w:color w:val="000000"/>
          <w:bdr w:val="none" w:sz="0" w:space="0" w:color="auto" w:frame="1"/>
        </w:rPr>
      </w:pPr>
    </w:p>
    <w:p w14:paraId="7AF8FFAF" w14:textId="3D75DCDA" w:rsidR="003A4B19" w:rsidRDefault="003A4B19" w:rsidP="003A4B19">
      <w:pPr>
        <w:rPr>
          <w:rFonts w:eastAsia="Arial Unicode MS"/>
          <w:color w:val="000000"/>
          <w:bdr w:val="none" w:sz="0" w:space="0" w:color="auto" w:frame="1"/>
        </w:rPr>
      </w:pPr>
    </w:p>
    <w:p w14:paraId="6DA66FD5" w14:textId="251D3A03" w:rsidR="003A4B19" w:rsidRDefault="003A4B19" w:rsidP="003A4B19">
      <w:pPr>
        <w:rPr>
          <w:rFonts w:eastAsia="Arial Unicode MS"/>
          <w:color w:val="000000"/>
          <w:bdr w:val="none" w:sz="0" w:space="0" w:color="auto" w:frame="1"/>
        </w:rPr>
      </w:pPr>
    </w:p>
    <w:p w14:paraId="6D4753D6" w14:textId="64683545" w:rsidR="003A4B19" w:rsidRDefault="003A4B19" w:rsidP="003A4B19">
      <w:pPr>
        <w:rPr>
          <w:rFonts w:eastAsia="Arial Unicode MS"/>
          <w:color w:val="000000"/>
          <w:bdr w:val="none" w:sz="0" w:space="0" w:color="auto" w:frame="1"/>
        </w:rPr>
      </w:pPr>
    </w:p>
    <w:p w14:paraId="0CD09414" w14:textId="77777777" w:rsidR="003A4B19" w:rsidRPr="003A4B19" w:rsidRDefault="003A4B19" w:rsidP="003A4B19">
      <w:pPr>
        <w:rPr>
          <w:rFonts w:eastAsia="Arial Unicode MS"/>
          <w:color w:val="000000"/>
          <w:bdr w:val="none" w:sz="0" w:space="0" w:color="auto" w:frame="1"/>
        </w:rPr>
      </w:pPr>
    </w:p>
    <w:p w14:paraId="0E88FE9B" w14:textId="77777777" w:rsidR="003A4B19" w:rsidRPr="003A4B19" w:rsidRDefault="003A4B19" w:rsidP="003A4B19">
      <w:pPr>
        <w:pBdr>
          <w:top w:val="nil"/>
          <w:left w:val="nil"/>
          <w:bottom w:val="nil"/>
          <w:right w:val="nil"/>
          <w:between w:val="nil"/>
          <w:bar w:val="nil"/>
        </w:pBdr>
        <w:rPr>
          <w:rFonts w:eastAsia="Arial Unicode MS"/>
          <w:color w:val="000000"/>
          <w:bdr w:val="nil"/>
        </w:rPr>
      </w:pPr>
    </w:p>
    <w:p w14:paraId="5ADB21EB" w14:textId="77777777" w:rsidR="003A4B19" w:rsidRPr="003A4B19" w:rsidRDefault="003A4B19" w:rsidP="003A4B19">
      <w:pPr>
        <w:pBdr>
          <w:top w:val="single" w:sz="4" w:space="1" w:color="auto"/>
          <w:left w:val="nil"/>
          <w:bottom w:val="nil"/>
          <w:right w:val="nil"/>
          <w:between w:val="nil"/>
          <w:bar w:val="nil"/>
        </w:pBdr>
        <w:rPr>
          <w:rFonts w:eastAsia="Arial Unicode MS"/>
          <w:i/>
          <w:color w:val="000000"/>
          <w:sz w:val="22"/>
          <w:szCs w:val="22"/>
          <w:bdr w:val="nil"/>
        </w:rPr>
      </w:pPr>
      <w:r w:rsidRPr="003A4B19">
        <w:rPr>
          <w:rFonts w:eastAsia="Arial Unicode MS"/>
          <w:i/>
          <w:color w:val="000000"/>
          <w:sz w:val="22"/>
          <w:szCs w:val="22"/>
          <w:bdr w:val="nil"/>
        </w:rPr>
        <w:t>(Tiekėjo arba jo įgalioto asmens pareigos)</w:t>
      </w:r>
      <w:r w:rsidRPr="003A4B19">
        <w:rPr>
          <w:rFonts w:eastAsia="Arial Unicode MS"/>
          <w:i/>
          <w:color w:val="000000"/>
          <w:sz w:val="22"/>
          <w:szCs w:val="22"/>
          <w:bdr w:val="nil"/>
        </w:rPr>
        <w:tab/>
        <w:t xml:space="preserve">                    (parašas)                     (vardas, pavardė)</w:t>
      </w:r>
    </w:p>
    <w:p w14:paraId="39211707" w14:textId="11501530" w:rsidR="00366BDB" w:rsidRDefault="00366BDB" w:rsidP="003A4B19">
      <w:pPr>
        <w:jc w:val="both"/>
        <w:rPr>
          <w:bCs/>
          <w:sz w:val="22"/>
          <w:szCs w:val="22"/>
        </w:rPr>
      </w:pPr>
    </w:p>
    <w:sectPr w:rsidR="00366BDB" w:rsidSect="00B93844">
      <w:pgSz w:w="12240" w:h="15840"/>
      <w:pgMar w:top="851"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DC07B" w16cex:dateUtc="2025-10-30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C8D8F6" w16cid:durableId="2CADC0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70A92" w14:textId="77777777" w:rsidR="00F337BA" w:rsidRDefault="00F337BA" w:rsidP="003A4B19">
      <w:r>
        <w:separator/>
      </w:r>
    </w:p>
  </w:endnote>
  <w:endnote w:type="continuationSeparator" w:id="0">
    <w:p w14:paraId="02C05E14" w14:textId="77777777" w:rsidR="00F337BA" w:rsidRDefault="00F337BA" w:rsidP="003A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04866" w14:textId="77777777" w:rsidR="00F337BA" w:rsidRDefault="00F337BA" w:rsidP="003A4B19">
      <w:r>
        <w:separator/>
      </w:r>
    </w:p>
  </w:footnote>
  <w:footnote w:type="continuationSeparator" w:id="0">
    <w:p w14:paraId="423A21C7" w14:textId="77777777" w:rsidR="00F337BA" w:rsidRDefault="00F337BA" w:rsidP="003A4B19">
      <w:r>
        <w:continuationSeparator/>
      </w:r>
    </w:p>
  </w:footnote>
  <w:footnote w:id="1">
    <w:p w14:paraId="389C2A32" w14:textId="77777777" w:rsidR="003A4B19" w:rsidRDefault="003A4B19" w:rsidP="003A4B19">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2">
    <w:p w14:paraId="5A0B883E" w14:textId="77777777" w:rsidR="003A4B19" w:rsidRDefault="003A4B19" w:rsidP="003A4B19">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E04E9D"/>
    <w:multiLevelType w:val="hybridMultilevel"/>
    <w:tmpl w:val="802ECE4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A071D2"/>
    <w:multiLevelType w:val="hybridMultilevel"/>
    <w:tmpl w:val="92902F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DB"/>
    <w:rsid w:val="00013434"/>
    <w:rsid w:val="00021756"/>
    <w:rsid w:val="00024E75"/>
    <w:rsid w:val="000419C4"/>
    <w:rsid w:val="00070A7A"/>
    <w:rsid w:val="000C7720"/>
    <w:rsid w:val="000E4DF6"/>
    <w:rsid w:val="00123229"/>
    <w:rsid w:val="00164660"/>
    <w:rsid w:val="001831C3"/>
    <w:rsid w:val="00192174"/>
    <w:rsid w:val="001C77C9"/>
    <w:rsid w:val="001D3516"/>
    <w:rsid w:val="001F5270"/>
    <w:rsid w:val="002277BC"/>
    <w:rsid w:val="00230EB8"/>
    <w:rsid w:val="00285797"/>
    <w:rsid w:val="002A5F1C"/>
    <w:rsid w:val="002C2466"/>
    <w:rsid w:val="002D5AED"/>
    <w:rsid w:val="003113DE"/>
    <w:rsid w:val="00317A62"/>
    <w:rsid w:val="0033114C"/>
    <w:rsid w:val="00366BDB"/>
    <w:rsid w:val="0037105D"/>
    <w:rsid w:val="003868E1"/>
    <w:rsid w:val="003A4B19"/>
    <w:rsid w:val="003B478F"/>
    <w:rsid w:val="00424DF0"/>
    <w:rsid w:val="00441391"/>
    <w:rsid w:val="0044328D"/>
    <w:rsid w:val="00494D06"/>
    <w:rsid w:val="004B4AE7"/>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2CBE"/>
    <w:rsid w:val="00804B06"/>
    <w:rsid w:val="0085106B"/>
    <w:rsid w:val="008C2484"/>
    <w:rsid w:val="008D0F6A"/>
    <w:rsid w:val="009407AC"/>
    <w:rsid w:val="00960627"/>
    <w:rsid w:val="00997D2B"/>
    <w:rsid w:val="009B282B"/>
    <w:rsid w:val="009D69AB"/>
    <w:rsid w:val="009D7629"/>
    <w:rsid w:val="009E1842"/>
    <w:rsid w:val="00A02CAA"/>
    <w:rsid w:val="00A229C7"/>
    <w:rsid w:val="00A5286B"/>
    <w:rsid w:val="00A56108"/>
    <w:rsid w:val="00AF468B"/>
    <w:rsid w:val="00B26F15"/>
    <w:rsid w:val="00B31120"/>
    <w:rsid w:val="00B81A88"/>
    <w:rsid w:val="00B93844"/>
    <w:rsid w:val="00BD08EA"/>
    <w:rsid w:val="00C72767"/>
    <w:rsid w:val="00D2378B"/>
    <w:rsid w:val="00D41484"/>
    <w:rsid w:val="00DC4961"/>
    <w:rsid w:val="00DE5867"/>
    <w:rsid w:val="00E3573B"/>
    <w:rsid w:val="00E7684A"/>
    <w:rsid w:val="00F13A4E"/>
    <w:rsid w:val="00F337B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115D9"/>
  <w15:chartTrackingRefBased/>
  <w15:docId w15:val="{35C73E2A-F3D1-445B-A391-3734007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BD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366BDB"/>
    <w:pPr>
      <w:spacing w:after="120" w:line="480" w:lineRule="auto"/>
    </w:pPr>
  </w:style>
  <w:style w:type="character" w:customStyle="1" w:styleId="Pagrindinistekstas2Diagrama">
    <w:name w:val="Pagrindinis tekstas 2 Diagrama"/>
    <w:basedOn w:val="Numatytasispastraiposriftas"/>
    <w:link w:val="Pagrindinistekstas2"/>
    <w:rsid w:val="00366BDB"/>
    <w:rPr>
      <w:sz w:val="24"/>
    </w:rPr>
  </w:style>
  <w:style w:type="paragraph" w:styleId="Puslapioinaostekstas">
    <w:name w:val="footnote text"/>
    <w:basedOn w:val="prastasis"/>
    <w:link w:val="PuslapioinaostekstasDiagrama"/>
    <w:uiPriority w:val="99"/>
    <w:rsid w:val="003A4B19"/>
    <w:rPr>
      <w:sz w:val="20"/>
    </w:rPr>
  </w:style>
  <w:style w:type="character" w:customStyle="1" w:styleId="PuslapioinaostekstasDiagrama">
    <w:name w:val="Puslapio išnašos tekstas Diagrama"/>
    <w:basedOn w:val="Numatytasispastraiposriftas"/>
    <w:link w:val="Puslapioinaostekstas"/>
    <w:uiPriority w:val="99"/>
    <w:rsid w:val="003A4B19"/>
  </w:style>
  <w:style w:type="character" w:styleId="Puslapioinaosnuoroda">
    <w:name w:val="footnote reference"/>
    <w:basedOn w:val="Numatytasispastraiposriftas"/>
    <w:uiPriority w:val="99"/>
    <w:unhideWhenUsed/>
    <w:rsid w:val="003A4B19"/>
    <w:rPr>
      <w:vertAlign w:val="superscript"/>
    </w:rPr>
  </w:style>
  <w:style w:type="character" w:styleId="Komentaronuoroda">
    <w:name w:val="annotation reference"/>
    <w:basedOn w:val="Numatytasispastraiposriftas"/>
    <w:uiPriority w:val="99"/>
    <w:semiHidden/>
    <w:unhideWhenUsed/>
    <w:rsid w:val="00123229"/>
    <w:rPr>
      <w:sz w:val="16"/>
      <w:szCs w:val="16"/>
    </w:rPr>
  </w:style>
  <w:style w:type="paragraph" w:styleId="Komentarotekstas">
    <w:name w:val="annotation text"/>
    <w:basedOn w:val="prastasis"/>
    <w:link w:val="KomentarotekstasDiagrama"/>
    <w:uiPriority w:val="99"/>
    <w:semiHidden/>
    <w:unhideWhenUsed/>
    <w:rsid w:val="00123229"/>
    <w:rPr>
      <w:sz w:val="20"/>
    </w:rPr>
  </w:style>
  <w:style w:type="character" w:customStyle="1" w:styleId="KomentarotekstasDiagrama">
    <w:name w:val="Komentaro tekstas Diagrama"/>
    <w:basedOn w:val="Numatytasispastraiposriftas"/>
    <w:link w:val="Komentarotekstas"/>
    <w:uiPriority w:val="99"/>
    <w:semiHidden/>
    <w:rsid w:val="00123229"/>
  </w:style>
  <w:style w:type="paragraph" w:styleId="Komentarotema">
    <w:name w:val="annotation subject"/>
    <w:basedOn w:val="Komentarotekstas"/>
    <w:next w:val="Komentarotekstas"/>
    <w:link w:val="KomentarotemaDiagrama"/>
    <w:uiPriority w:val="99"/>
    <w:semiHidden/>
    <w:unhideWhenUsed/>
    <w:rsid w:val="00123229"/>
    <w:rPr>
      <w:b/>
      <w:bCs/>
    </w:rPr>
  </w:style>
  <w:style w:type="character" w:customStyle="1" w:styleId="KomentarotemaDiagrama">
    <w:name w:val="Komentaro tema Diagrama"/>
    <w:basedOn w:val="KomentarotekstasDiagrama"/>
    <w:link w:val="Komentarotema"/>
    <w:uiPriority w:val="99"/>
    <w:semiHidden/>
    <w:rsid w:val="00123229"/>
    <w:rPr>
      <w:b/>
      <w:bCs/>
    </w:rPr>
  </w:style>
  <w:style w:type="paragraph" w:styleId="Debesliotekstas">
    <w:name w:val="Balloon Text"/>
    <w:basedOn w:val="prastasis"/>
    <w:link w:val="DebesliotekstasDiagrama"/>
    <w:uiPriority w:val="99"/>
    <w:semiHidden/>
    <w:unhideWhenUsed/>
    <w:rsid w:val="00A5286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28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3</Pages>
  <Words>2631</Words>
  <Characters>1500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19</cp:revision>
  <dcterms:created xsi:type="dcterms:W3CDTF">2024-07-08T06:08:00Z</dcterms:created>
  <dcterms:modified xsi:type="dcterms:W3CDTF">2025-10-30T09:58:00Z</dcterms:modified>
</cp:coreProperties>
</file>